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24" w:rsidRPr="008456AF" w:rsidRDefault="001B1C24" w:rsidP="001B1C2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6AF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1B1C24" w:rsidRPr="008456AF" w:rsidRDefault="001B1C24" w:rsidP="001B1C2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6A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Евдокимовская с</w:t>
      </w:r>
      <w:r w:rsidRPr="008456AF">
        <w:rPr>
          <w:rFonts w:ascii="Times New Roman" w:hAnsi="Times New Roman"/>
          <w:sz w:val="24"/>
          <w:szCs w:val="24"/>
        </w:rPr>
        <w:t xml:space="preserve">редняя </w:t>
      </w:r>
      <w:r>
        <w:rPr>
          <w:rFonts w:ascii="Times New Roman" w:hAnsi="Times New Roman"/>
          <w:sz w:val="24"/>
          <w:szCs w:val="24"/>
        </w:rPr>
        <w:t>о</w:t>
      </w:r>
      <w:r w:rsidRPr="008456AF">
        <w:rPr>
          <w:rFonts w:ascii="Times New Roman" w:hAnsi="Times New Roman"/>
          <w:sz w:val="24"/>
          <w:szCs w:val="24"/>
        </w:rPr>
        <w:t>бщеобразовательная школа»</w:t>
      </w:r>
    </w:p>
    <w:p w:rsidR="001B1C24" w:rsidRPr="008456AF" w:rsidRDefault="001B1C24" w:rsidP="001B1C2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C24" w:rsidRPr="008456AF" w:rsidRDefault="001B1C24" w:rsidP="001B1C2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4736"/>
        <w:gridCol w:w="5157"/>
        <w:gridCol w:w="5337"/>
      </w:tblGrid>
      <w:tr w:rsidR="001B1C24" w:rsidRPr="000C2099" w:rsidTr="00206631">
        <w:tc>
          <w:tcPr>
            <w:tcW w:w="1555" w:type="pct"/>
          </w:tcPr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099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 Ш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__________/Е.А.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Зенчик</w:t>
            </w:r>
            <w:proofErr w:type="spellEnd"/>
            <w:r w:rsidRPr="000C209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 2024 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099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0C20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0C2099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_____________/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Н.С. Жигачева /</w:t>
            </w:r>
          </w:p>
          <w:p w:rsidR="001B1C24" w:rsidRPr="000C2099" w:rsidRDefault="00A84399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1B1C24" w:rsidRPr="000C209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«</w:t>
            </w:r>
            <w:r w:rsidR="00A84399">
              <w:rPr>
                <w:rFonts w:ascii="Times New Roman" w:hAnsi="Times New Roman"/>
                <w:sz w:val="24"/>
                <w:szCs w:val="24"/>
              </w:rPr>
              <w:t>29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84399">
              <w:rPr>
                <w:rFonts w:ascii="Times New Roman" w:hAnsi="Times New Roman"/>
                <w:sz w:val="24"/>
                <w:szCs w:val="24"/>
              </w:rPr>
              <w:t>августа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099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Т.И. Цындяйкина /             </w:t>
            </w:r>
          </w:p>
          <w:p w:rsidR="001B1C24" w:rsidRPr="000C2099" w:rsidRDefault="00A84399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B1C24" w:rsidRPr="000C209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99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A84399">
              <w:rPr>
                <w:rFonts w:ascii="Times New Roman" w:hAnsi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</w:t>
            </w:r>
            <w:r w:rsidR="00A8439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099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1B1C24" w:rsidRPr="000C2099" w:rsidRDefault="001B1C24" w:rsidP="00206631">
            <w:pPr>
              <w:tabs>
                <w:tab w:val="left" w:pos="9072"/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C24" w:rsidRPr="008456AF" w:rsidRDefault="001B1C24" w:rsidP="001B1C24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C24" w:rsidRPr="008456AF" w:rsidRDefault="001B1C24" w:rsidP="001B1C24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C24" w:rsidRPr="008456AF" w:rsidRDefault="001B1C24" w:rsidP="001B1C24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C24" w:rsidRPr="008456AF" w:rsidRDefault="001B1C24" w:rsidP="001B1C24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C24" w:rsidRPr="008456AF" w:rsidRDefault="001B1C24" w:rsidP="001B1C24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C24" w:rsidRPr="008456AF" w:rsidRDefault="001B1C24" w:rsidP="001B1C24">
      <w:pPr>
        <w:tabs>
          <w:tab w:val="left" w:pos="9072"/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C24" w:rsidRPr="00EC70A3" w:rsidRDefault="00A84399" w:rsidP="001B1C24">
      <w:pPr>
        <w:tabs>
          <w:tab w:val="left" w:pos="9072"/>
          <w:tab w:val="left" w:pos="9288"/>
        </w:tabs>
        <w:spacing w:after="0" w:line="0" w:lineRule="atLeast"/>
        <w:ind w:left="360"/>
        <w:jc w:val="center"/>
        <w:rPr>
          <w:rFonts w:ascii="Times New Roman" w:hAnsi="Times New Roman"/>
          <w:sz w:val="24"/>
          <w:szCs w:val="24"/>
        </w:rPr>
      </w:pPr>
      <w:r w:rsidRPr="00EC70A3">
        <w:rPr>
          <w:rFonts w:ascii="Times New Roman" w:hAnsi="Times New Roman"/>
          <w:sz w:val="24"/>
          <w:szCs w:val="24"/>
        </w:rPr>
        <w:t>ПРОГРАММА ФАКУЛЬТАТИВА</w:t>
      </w:r>
      <w:r w:rsidR="001B1C24" w:rsidRPr="00EC70A3">
        <w:rPr>
          <w:rFonts w:ascii="Times New Roman" w:hAnsi="Times New Roman"/>
          <w:sz w:val="24"/>
          <w:szCs w:val="24"/>
        </w:rPr>
        <w:t xml:space="preserve"> </w:t>
      </w:r>
    </w:p>
    <w:p w:rsidR="001B1C24" w:rsidRPr="006E0E8D" w:rsidRDefault="001B1C24" w:rsidP="001B1C24">
      <w:pPr>
        <w:tabs>
          <w:tab w:val="left" w:pos="9072"/>
          <w:tab w:val="left" w:pos="9288"/>
        </w:tabs>
        <w:spacing w:after="0" w:line="0" w:lineRule="atLeast"/>
        <w:ind w:left="360"/>
        <w:jc w:val="center"/>
        <w:rPr>
          <w:rFonts w:ascii="Times New Roman" w:hAnsi="Times New Roman"/>
          <w:sz w:val="24"/>
          <w:szCs w:val="24"/>
        </w:rPr>
      </w:pPr>
      <w:r w:rsidRPr="006E0E8D">
        <w:rPr>
          <w:rFonts w:ascii="Times New Roman" w:hAnsi="Times New Roman"/>
          <w:sz w:val="24"/>
          <w:szCs w:val="24"/>
        </w:rPr>
        <w:t>по</w:t>
      </w:r>
    </w:p>
    <w:p w:rsidR="001B1C24" w:rsidRPr="006E0E8D" w:rsidRDefault="00A84399" w:rsidP="001B1C24">
      <w:pPr>
        <w:tabs>
          <w:tab w:val="left" w:pos="9072"/>
          <w:tab w:val="left" w:pos="9288"/>
        </w:tabs>
        <w:spacing w:after="0" w:line="0" w:lineRule="atLeast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русскому языку</w:t>
      </w:r>
      <w:bookmarkStart w:id="0" w:name="_GoBack"/>
      <w:bookmarkEnd w:id="0"/>
    </w:p>
    <w:p w:rsidR="001B1C24" w:rsidRPr="006E0E8D" w:rsidRDefault="001B1C24" w:rsidP="001B1C24">
      <w:pPr>
        <w:tabs>
          <w:tab w:val="left" w:pos="9072"/>
          <w:tab w:val="left" w:pos="9288"/>
        </w:tabs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6E0E8D">
        <w:rPr>
          <w:rFonts w:ascii="Times New Roman" w:hAnsi="Times New Roman"/>
          <w:sz w:val="24"/>
          <w:szCs w:val="24"/>
        </w:rPr>
        <w:t xml:space="preserve">      для </w:t>
      </w:r>
      <w:r w:rsidR="00A84399">
        <w:rPr>
          <w:rFonts w:ascii="Times New Roman" w:hAnsi="Times New Roman"/>
          <w:sz w:val="24"/>
          <w:szCs w:val="24"/>
        </w:rPr>
        <w:t>3 класса</w:t>
      </w:r>
    </w:p>
    <w:p w:rsidR="001B1C24" w:rsidRPr="006E0E8D" w:rsidRDefault="001B1C24" w:rsidP="001B1C24">
      <w:pPr>
        <w:tabs>
          <w:tab w:val="left" w:pos="9072"/>
          <w:tab w:val="left" w:pos="9288"/>
        </w:tabs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6E0E8D">
        <w:rPr>
          <w:rFonts w:ascii="Times New Roman" w:hAnsi="Times New Roman"/>
          <w:sz w:val="24"/>
          <w:szCs w:val="24"/>
        </w:rPr>
        <w:t>С</w:t>
      </w:r>
      <w:r w:rsidR="00A84399">
        <w:rPr>
          <w:rFonts w:ascii="Times New Roman" w:hAnsi="Times New Roman"/>
          <w:sz w:val="24"/>
          <w:szCs w:val="24"/>
        </w:rPr>
        <w:t>рок реализации программы: 1 год</w:t>
      </w:r>
    </w:p>
    <w:p w:rsidR="001B1C24" w:rsidRDefault="001B1C24" w:rsidP="001B1C24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B1C24" w:rsidRDefault="001B1C24" w:rsidP="001B1C24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B1C24" w:rsidRPr="006E0E8D" w:rsidRDefault="001B1C24" w:rsidP="001B1C24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6E0E8D">
        <w:rPr>
          <w:rFonts w:ascii="Times New Roman" w:hAnsi="Times New Roman"/>
          <w:sz w:val="24"/>
          <w:szCs w:val="24"/>
        </w:rPr>
        <w:t>Составител</w:t>
      </w:r>
      <w:r>
        <w:rPr>
          <w:rFonts w:ascii="Times New Roman" w:hAnsi="Times New Roman"/>
          <w:sz w:val="24"/>
          <w:szCs w:val="24"/>
        </w:rPr>
        <w:t>ь</w:t>
      </w:r>
      <w:r w:rsidRPr="006E0E8D">
        <w:rPr>
          <w:rFonts w:ascii="Times New Roman" w:hAnsi="Times New Roman"/>
          <w:sz w:val="24"/>
          <w:szCs w:val="24"/>
        </w:rPr>
        <w:t xml:space="preserve">: </w:t>
      </w:r>
    </w:p>
    <w:p w:rsidR="001B1C24" w:rsidRPr="006E0E8D" w:rsidRDefault="001B1C24" w:rsidP="001B1C24">
      <w:pPr>
        <w:tabs>
          <w:tab w:val="left" w:pos="9072"/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6E0E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Андреева О.С., учитель начальных классов</w:t>
      </w:r>
      <w:r w:rsidRPr="006E0E8D">
        <w:rPr>
          <w:rFonts w:ascii="Times New Roman" w:hAnsi="Times New Roman"/>
          <w:sz w:val="24"/>
          <w:szCs w:val="24"/>
        </w:rPr>
        <w:t xml:space="preserve"> первой квалификационной категории </w:t>
      </w:r>
    </w:p>
    <w:p w:rsidR="001B1C24" w:rsidRPr="006E0E8D" w:rsidRDefault="001B1C24" w:rsidP="001B1C24">
      <w:pPr>
        <w:tabs>
          <w:tab w:val="left" w:pos="9072"/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C24" w:rsidRPr="006E0E8D" w:rsidRDefault="001B1C24" w:rsidP="001B1C24">
      <w:pPr>
        <w:tabs>
          <w:tab w:val="left" w:pos="9072"/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C24" w:rsidRPr="006E0E8D" w:rsidRDefault="001B1C24" w:rsidP="001B1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C24" w:rsidRPr="006E0E8D" w:rsidRDefault="001B1C24" w:rsidP="001B1C24">
      <w:pPr>
        <w:tabs>
          <w:tab w:val="left" w:pos="9072"/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84399" w:rsidRDefault="00A84399" w:rsidP="001B1C24">
      <w:pPr>
        <w:tabs>
          <w:tab w:val="left" w:pos="9072"/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399" w:rsidRDefault="00A84399" w:rsidP="00A84399">
      <w:pPr>
        <w:rPr>
          <w:rFonts w:ascii="Times New Roman" w:hAnsi="Times New Roman"/>
          <w:sz w:val="24"/>
          <w:szCs w:val="24"/>
        </w:rPr>
      </w:pPr>
    </w:p>
    <w:p w:rsidR="001B1C24" w:rsidRPr="00A84399" w:rsidRDefault="00A84399" w:rsidP="00A843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г.</w:t>
      </w:r>
    </w:p>
    <w:p w:rsidR="001B1C24" w:rsidRDefault="001B1C24" w:rsidP="001B1C24">
      <w:pPr>
        <w:pStyle w:val="4"/>
        <w:tabs>
          <w:tab w:val="center" w:pos="4677"/>
        </w:tabs>
        <w:spacing w:line="0" w:lineRule="atLeast"/>
        <w:jc w:val="left"/>
        <w:rPr>
          <w:szCs w:val="28"/>
        </w:rPr>
      </w:pPr>
    </w:p>
    <w:p w:rsidR="003E745F" w:rsidRPr="00605F7B" w:rsidRDefault="003E745F" w:rsidP="003E745F">
      <w:pPr>
        <w:pStyle w:val="4"/>
        <w:tabs>
          <w:tab w:val="center" w:pos="4677"/>
        </w:tabs>
        <w:spacing w:line="0" w:lineRule="atLeast"/>
        <w:rPr>
          <w:szCs w:val="28"/>
        </w:rPr>
      </w:pPr>
      <w:r w:rsidRPr="00605F7B">
        <w:rPr>
          <w:szCs w:val="28"/>
        </w:rPr>
        <w:t>Пояснительная записка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F7B">
        <w:rPr>
          <w:rFonts w:ascii="Times New Roman" w:hAnsi="Times New Roman"/>
          <w:b/>
          <w:bCs/>
          <w:sz w:val="28"/>
          <w:szCs w:val="28"/>
        </w:rPr>
        <w:t>Цель курса:</w:t>
      </w:r>
      <w:r w:rsidRPr="00605F7B">
        <w:rPr>
          <w:rFonts w:ascii="Times New Roman" w:hAnsi="Times New Roman"/>
          <w:sz w:val="28"/>
          <w:szCs w:val="28"/>
        </w:rPr>
        <w:t xml:space="preserve"> расширить,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</w:t>
      </w:r>
      <w:r>
        <w:rPr>
          <w:rFonts w:ascii="Times New Roman" w:hAnsi="Times New Roman"/>
          <w:sz w:val="28"/>
          <w:szCs w:val="28"/>
        </w:rPr>
        <w:t>зыку</w:t>
      </w:r>
      <w:r w:rsidRPr="00605F7B">
        <w:rPr>
          <w:rFonts w:ascii="Times New Roman" w:hAnsi="Times New Roman"/>
          <w:sz w:val="28"/>
          <w:szCs w:val="28"/>
        </w:rPr>
        <w:t>.</w:t>
      </w:r>
    </w:p>
    <w:p w:rsidR="003E745F" w:rsidRPr="00605F7B" w:rsidRDefault="003E745F" w:rsidP="003E745F">
      <w:pPr>
        <w:tabs>
          <w:tab w:val="num" w:pos="720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ab/>
        <w:t>Задачи курса: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развитие интереса к русскому языку как к учебному предмету;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пробуждение потребности у учащихся к самостоятельной работе над познанием родного языка;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развитие мотивации к изучению русского языка;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развитие творчества и обогащение словарного запаса;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совершенствование общего языкового развития учащихся;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углубление и расширение знаний и представлений о литературном языке.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формирование и развитие у учащихся разносторонних интересов, культуры мышления.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приобщение школьников к самостоятельной исследовательской работе;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развивать умение пользоваться разнообразными словарями;</w:t>
      </w:r>
    </w:p>
    <w:p w:rsidR="003E745F" w:rsidRPr="00605F7B" w:rsidRDefault="003E745F" w:rsidP="003E745F">
      <w:pPr>
        <w:pStyle w:val="a3"/>
        <w:suppressAutoHyphens w:val="0"/>
        <w:spacing w:line="0" w:lineRule="atLeast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605F7B">
        <w:rPr>
          <w:rFonts w:eastAsia="Times New Roman"/>
          <w:sz w:val="28"/>
          <w:szCs w:val="28"/>
          <w:lang w:eastAsia="ru-RU"/>
        </w:rPr>
        <w:t>- учить организации личной и коллективной деятельности в работе с книгой.</w:t>
      </w:r>
    </w:p>
    <w:p w:rsidR="003E745F" w:rsidRPr="00605F7B" w:rsidRDefault="003E745F" w:rsidP="003E745F">
      <w:pPr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>Место к</w:t>
      </w:r>
      <w:r w:rsidR="00D00225">
        <w:rPr>
          <w:rFonts w:ascii="Times New Roman" w:hAnsi="Times New Roman"/>
          <w:b/>
          <w:sz w:val="28"/>
          <w:szCs w:val="28"/>
        </w:rPr>
        <w:t>урса «Занимательно о  русском языке</w:t>
      </w:r>
      <w:r w:rsidRPr="00605F7B">
        <w:rPr>
          <w:rFonts w:ascii="Times New Roman" w:hAnsi="Times New Roman"/>
          <w:b/>
          <w:sz w:val="28"/>
          <w:szCs w:val="28"/>
        </w:rPr>
        <w:t>» в учебном плане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 xml:space="preserve">На курс «Занимательно о русском языке» в 3 классе отводится 1 час в неделю (34 </w:t>
      </w:r>
      <w:proofErr w:type="gramStart"/>
      <w:r w:rsidRPr="00605F7B">
        <w:rPr>
          <w:rFonts w:ascii="Times New Roman" w:hAnsi="Times New Roman"/>
          <w:sz w:val="28"/>
          <w:szCs w:val="28"/>
        </w:rPr>
        <w:t>учебных</w:t>
      </w:r>
      <w:proofErr w:type="gramEnd"/>
      <w:r w:rsidRPr="00605F7B">
        <w:rPr>
          <w:rFonts w:ascii="Times New Roman" w:hAnsi="Times New Roman"/>
          <w:sz w:val="28"/>
          <w:szCs w:val="28"/>
        </w:rPr>
        <w:t xml:space="preserve"> недели), всего </w:t>
      </w:r>
      <w:r w:rsidRPr="00605F7B">
        <w:rPr>
          <w:rFonts w:ascii="Times New Roman" w:hAnsi="Times New Roman"/>
          <w:b/>
          <w:sz w:val="28"/>
          <w:szCs w:val="28"/>
        </w:rPr>
        <w:t>34 часа</w:t>
      </w:r>
      <w:r w:rsidRPr="00605F7B">
        <w:rPr>
          <w:rFonts w:ascii="Times New Roman" w:hAnsi="Times New Roman"/>
          <w:sz w:val="28"/>
          <w:szCs w:val="28"/>
        </w:rPr>
        <w:t xml:space="preserve">. </w:t>
      </w:r>
    </w:p>
    <w:p w:rsidR="003E745F" w:rsidRPr="00605F7B" w:rsidRDefault="003E745F" w:rsidP="003E745F">
      <w:pPr>
        <w:shd w:val="clear" w:color="auto" w:fill="FFFFFF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>Основное содержание учебного предмета</w:t>
      </w:r>
    </w:p>
    <w:p w:rsidR="003E745F" w:rsidRPr="00605F7B" w:rsidRDefault="003E745F" w:rsidP="003E745F">
      <w:pPr>
        <w:spacing w:after="0" w:line="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>Содержание разделов программы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>Тема 1. Фонетика.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>Теория: расширение знаний о звуках русского языка, «мозговой штурм».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>Тема 2. Словообразование.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>Теория: расширение знаний о частях слова, их значении в словообразовании, «мозговой штурм».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>Тема 3. Лексика.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lastRenderedPageBreak/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>Тема 4. Морфология.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>Теория: расширение знаний о частях речи, их морфологических признаках.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3E745F" w:rsidRPr="00605F7B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05F7B">
        <w:rPr>
          <w:rFonts w:ascii="Times New Roman" w:hAnsi="Times New Roman"/>
          <w:b/>
          <w:sz w:val="28"/>
          <w:szCs w:val="28"/>
        </w:rPr>
        <w:t>Тема 5. Пословицы и поговорки.</w:t>
      </w:r>
    </w:p>
    <w:p w:rsidR="00945774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F7B">
        <w:rPr>
          <w:rFonts w:ascii="Times New Roman" w:hAnsi="Times New Roman"/>
          <w:sz w:val="28"/>
          <w:szCs w:val="28"/>
        </w:rPr>
        <w:t>Практика: активное использование в речи пословиц и поговорок, подбор пословиц к заданной ситуации.</w:t>
      </w:r>
    </w:p>
    <w:p w:rsidR="003E745F" w:rsidRPr="003E745F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E745F">
        <w:rPr>
          <w:rFonts w:ascii="Times New Roman" w:hAnsi="Times New Roman"/>
          <w:b/>
          <w:sz w:val="28"/>
          <w:szCs w:val="28"/>
        </w:rPr>
        <w:t>Тема 6. Игротека.</w:t>
      </w:r>
    </w:p>
    <w:p w:rsidR="003E745F" w:rsidRPr="00605F7B" w:rsidRDefault="003E745F" w:rsidP="003E745F">
      <w:pPr>
        <w:pStyle w:val="4"/>
        <w:spacing w:line="0" w:lineRule="atLeast"/>
        <w:jc w:val="left"/>
        <w:rPr>
          <w:b w:val="0"/>
          <w:szCs w:val="28"/>
        </w:rPr>
      </w:pPr>
      <w:r w:rsidRPr="003E745F">
        <w:rPr>
          <w:b w:val="0"/>
          <w:szCs w:val="28"/>
        </w:rPr>
        <w:t xml:space="preserve">Практика: </w:t>
      </w:r>
      <w:proofErr w:type="spellStart"/>
      <w:r w:rsidRPr="003E745F">
        <w:rPr>
          <w:b w:val="0"/>
          <w:szCs w:val="28"/>
        </w:rPr>
        <w:t>логическо</w:t>
      </w:r>
      <w:proofErr w:type="spellEnd"/>
      <w:r w:rsidRPr="003E745F">
        <w:rPr>
          <w:b w:val="0"/>
          <w:szCs w:val="28"/>
        </w:rPr>
        <w:t>-поисковые задания, направленные на развитие познавательных способностей, отгадывание загадок,</w:t>
      </w:r>
      <w:r>
        <w:rPr>
          <w:szCs w:val="28"/>
        </w:rPr>
        <w:t xml:space="preserve"> </w:t>
      </w:r>
      <w:r w:rsidRPr="00605F7B">
        <w:rPr>
          <w:b w:val="0"/>
          <w:szCs w:val="28"/>
        </w:rPr>
        <w:t>разгадывание кроссвордов</w:t>
      </w:r>
      <w:r>
        <w:rPr>
          <w:szCs w:val="28"/>
        </w:rPr>
        <w:t xml:space="preserve">, </w:t>
      </w:r>
      <w:r w:rsidRPr="00605F7B">
        <w:rPr>
          <w:b w:val="0"/>
          <w:szCs w:val="28"/>
        </w:rPr>
        <w:t>криптограмм, игры на знание и развитие интереса к родному языку, на проверку знаний по русскому языку.</w:t>
      </w:r>
    </w:p>
    <w:p w:rsidR="003E745F" w:rsidRPr="00605F7B" w:rsidRDefault="003E745F" w:rsidP="003E745F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szCs w:val="28"/>
        </w:rPr>
        <w:t>Ожидаемые результаты</w:t>
      </w:r>
      <w:r w:rsidRPr="00605F7B">
        <w:rPr>
          <w:b w:val="0"/>
          <w:szCs w:val="28"/>
        </w:rPr>
        <w:t xml:space="preserve"> </w:t>
      </w:r>
    </w:p>
    <w:p w:rsidR="003E745F" w:rsidRDefault="003E745F" w:rsidP="003E745F">
      <w:pPr>
        <w:pStyle w:val="4"/>
        <w:spacing w:line="0" w:lineRule="atLeast"/>
        <w:jc w:val="left"/>
        <w:rPr>
          <w:szCs w:val="28"/>
        </w:rPr>
      </w:pPr>
      <w:r w:rsidRPr="00605F7B">
        <w:rPr>
          <w:szCs w:val="28"/>
        </w:rPr>
        <w:t>Личностные универсальные учебные действия:</w:t>
      </w:r>
    </w:p>
    <w:p w:rsidR="003E745F" w:rsidRPr="00605F7B" w:rsidRDefault="003E745F" w:rsidP="003E745F">
      <w:pPr>
        <w:pStyle w:val="4"/>
        <w:spacing w:line="0" w:lineRule="atLeast"/>
        <w:jc w:val="left"/>
        <w:rPr>
          <w:b w:val="0"/>
          <w:szCs w:val="28"/>
        </w:rPr>
      </w:pPr>
      <w:r w:rsidRPr="003E745F">
        <w:rPr>
          <w:b w:val="0"/>
          <w:szCs w:val="28"/>
        </w:rPr>
        <w:t>- внутренняя позиция</w:t>
      </w:r>
      <w:r>
        <w:rPr>
          <w:szCs w:val="28"/>
        </w:rPr>
        <w:t xml:space="preserve"> </w:t>
      </w:r>
      <w:r w:rsidRPr="00605F7B">
        <w:rPr>
          <w:b w:val="0"/>
          <w:szCs w:val="28"/>
        </w:rPr>
        <w:t xml:space="preserve">школьника на уровне положительного отношения к школе, понимания необходимости учения; </w:t>
      </w:r>
    </w:p>
    <w:p w:rsidR="003E745F" w:rsidRPr="00605F7B" w:rsidRDefault="003E745F" w:rsidP="003E745F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учебно-познавательный интерес к предмету; </w:t>
      </w:r>
    </w:p>
    <w:p w:rsidR="003E745F" w:rsidRPr="00605F7B" w:rsidRDefault="003E745F" w:rsidP="003E745F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адекватно воспринимать причину своего успеха/неуспеха; </w:t>
      </w:r>
    </w:p>
    <w:p w:rsidR="003E745F" w:rsidRPr="00605F7B" w:rsidRDefault="003E745F" w:rsidP="003E745F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формирование </w:t>
      </w:r>
      <w:proofErr w:type="spellStart"/>
      <w:r w:rsidRPr="00605F7B">
        <w:rPr>
          <w:b w:val="0"/>
          <w:szCs w:val="28"/>
        </w:rPr>
        <w:t>эмпатии</w:t>
      </w:r>
      <w:proofErr w:type="spellEnd"/>
      <w:r w:rsidRPr="00605F7B">
        <w:rPr>
          <w:b w:val="0"/>
          <w:szCs w:val="28"/>
        </w:rPr>
        <w:t xml:space="preserve"> как осознанного понимания чу</w:t>
      </w:r>
      <w:proofErr w:type="gramStart"/>
      <w:r w:rsidRPr="00605F7B">
        <w:rPr>
          <w:b w:val="0"/>
          <w:szCs w:val="28"/>
        </w:rPr>
        <w:t>вств др</w:t>
      </w:r>
      <w:proofErr w:type="gramEnd"/>
      <w:r w:rsidRPr="00605F7B">
        <w:rPr>
          <w:b w:val="0"/>
          <w:szCs w:val="28"/>
        </w:rPr>
        <w:t xml:space="preserve">угих людей и сопереживания им, выражающихся в поступках, направленных на помощь и обеспечение благополучия; </w:t>
      </w:r>
    </w:p>
    <w:p w:rsidR="003E745F" w:rsidRDefault="003E745F" w:rsidP="003E745F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>- развитие морально-этического сознания;</w:t>
      </w:r>
    </w:p>
    <w:p w:rsidR="00911934" w:rsidRDefault="00911934" w:rsidP="003E745F">
      <w:pPr>
        <w:pStyle w:val="4"/>
        <w:spacing w:line="0" w:lineRule="atLeast"/>
        <w:jc w:val="left"/>
        <w:rPr>
          <w:b w:val="0"/>
          <w:szCs w:val="28"/>
        </w:rPr>
      </w:pPr>
      <w:r>
        <w:rPr>
          <w:b w:val="0"/>
          <w:szCs w:val="28"/>
        </w:rPr>
        <w:t>- формирование основ социально ценных личностных качеств: трудолюбие, любознательность, уважение к культурному наследию страны и края.</w:t>
      </w:r>
    </w:p>
    <w:p w:rsidR="003E745F" w:rsidRPr="00911934" w:rsidRDefault="00911934" w:rsidP="00911934">
      <w:pPr>
        <w:pStyle w:val="4"/>
        <w:spacing w:line="0" w:lineRule="atLeast"/>
        <w:jc w:val="left"/>
        <w:rPr>
          <w:szCs w:val="28"/>
        </w:rPr>
      </w:pPr>
      <w:r w:rsidRPr="00911934">
        <w:rPr>
          <w:szCs w:val="28"/>
        </w:rPr>
        <w:t>Регулятивные универсальные учебные действия:</w:t>
      </w:r>
      <w:r w:rsidR="003E745F" w:rsidRPr="00911934">
        <w:rPr>
          <w:szCs w:val="28"/>
        </w:rPr>
        <w:t xml:space="preserve"> </w:t>
      </w:r>
    </w:p>
    <w:p w:rsidR="00911934" w:rsidRPr="00911934" w:rsidRDefault="00911934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11934">
        <w:rPr>
          <w:rFonts w:ascii="Times New Roman" w:hAnsi="Times New Roman"/>
          <w:sz w:val="28"/>
          <w:szCs w:val="28"/>
        </w:rPr>
        <w:t>- умение учитывать установленные правила в планировании;</w:t>
      </w:r>
    </w:p>
    <w:p w:rsidR="00911934" w:rsidRPr="00911934" w:rsidRDefault="00911934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11934">
        <w:rPr>
          <w:rFonts w:ascii="Times New Roman" w:hAnsi="Times New Roman"/>
          <w:sz w:val="28"/>
          <w:szCs w:val="28"/>
        </w:rPr>
        <w:t>- умение решать проблемы творческого характера;</w:t>
      </w:r>
    </w:p>
    <w:p w:rsidR="00911934" w:rsidRPr="00911934" w:rsidRDefault="00911934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11934">
        <w:rPr>
          <w:rFonts w:ascii="Times New Roman" w:hAnsi="Times New Roman"/>
          <w:sz w:val="28"/>
          <w:szCs w:val="28"/>
        </w:rPr>
        <w:t>- умение адекватно воспринимать оценку;</w:t>
      </w:r>
    </w:p>
    <w:p w:rsidR="00911934" w:rsidRPr="00911934" w:rsidRDefault="00911934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11934">
        <w:rPr>
          <w:rFonts w:ascii="Times New Roman" w:hAnsi="Times New Roman"/>
          <w:sz w:val="28"/>
          <w:szCs w:val="28"/>
        </w:rPr>
        <w:lastRenderedPageBreak/>
        <w:t>- умение давать эмоциональную оценку деятельности товарищей;</w:t>
      </w:r>
    </w:p>
    <w:p w:rsidR="00911934" w:rsidRDefault="00911934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11934">
        <w:rPr>
          <w:rFonts w:ascii="Times New Roman" w:hAnsi="Times New Roman"/>
          <w:sz w:val="28"/>
          <w:szCs w:val="28"/>
        </w:rPr>
        <w:t>- умение понимать причины своего успеха/неуспеха и находить способы выхода из этой ситуации.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szCs w:val="28"/>
        </w:rPr>
      </w:pPr>
      <w:r w:rsidRPr="00605F7B">
        <w:rPr>
          <w:szCs w:val="28"/>
        </w:rPr>
        <w:t xml:space="preserve">Познавательные универсальные учебные действия: 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добывать новые знания; 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перерабатывать информацию; 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строить суждения в простой форме; 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>- умение анализировать, синтезировать, классифицировать, обобщать.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szCs w:val="28"/>
        </w:rPr>
      </w:pPr>
      <w:r w:rsidRPr="00605F7B">
        <w:rPr>
          <w:szCs w:val="28"/>
        </w:rPr>
        <w:t xml:space="preserve">Коммуникативные универсальные учебные действия: 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доносить свою позицию до других, владея приёмами монологической и диалогической речи; 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оформлять свои мысли в устной и письменной форме; 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договариваться; </w:t>
      </w:r>
    </w:p>
    <w:p w:rsidR="00911934" w:rsidRPr="00605F7B" w:rsidRDefault="00911934" w:rsidP="00911934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работать в паре, группе, коллективе; </w:t>
      </w:r>
    </w:p>
    <w:p w:rsidR="001B45DB" w:rsidRPr="00605F7B" w:rsidRDefault="001B45DB" w:rsidP="001B45DB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 xml:space="preserve">- умение адекватно использовать речевые средства; </w:t>
      </w:r>
    </w:p>
    <w:p w:rsidR="001B45DB" w:rsidRPr="00605F7B" w:rsidRDefault="001B45DB" w:rsidP="001B45DB">
      <w:pPr>
        <w:pStyle w:val="4"/>
        <w:spacing w:line="0" w:lineRule="atLeast"/>
        <w:jc w:val="left"/>
        <w:rPr>
          <w:b w:val="0"/>
          <w:szCs w:val="28"/>
        </w:rPr>
      </w:pPr>
      <w:r w:rsidRPr="00605F7B">
        <w:rPr>
          <w:b w:val="0"/>
          <w:szCs w:val="28"/>
        </w:rPr>
        <w:t>- умение отстаивать при необходимости свою точку зрения.</w:t>
      </w:r>
    </w:p>
    <w:p w:rsidR="00911934" w:rsidRDefault="00911934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31C80" w:rsidRDefault="00131C80" w:rsidP="00131C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49B3">
        <w:rPr>
          <w:rFonts w:ascii="Times New Roman" w:hAnsi="Times New Roman"/>
          <w:b/>
          <w:sz w:val="26"/>
          <w:szCs w:val="26"/>
        </w:rPr>
        <w:lastRenderedPageBreak/>
        <w:t>Календарно-тематическое планирование</w:t>
      </w:r>
    </w:p>
    <w:p w:rsidR="00131C80" w:rsidRDefault="00131C80" w:rsidP="00131C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="-318" w:tblpY="1"/>
        <w:tblOverlap w:val="never"/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24"/>
        <w:gridCol w:w="4571"/>
        <w:gridCol w:w="5250"/>
        <w:gridCol w:w="1047"/>
        <w:gridCol w:w="1205"/>
        <w:gridCol w:w="1156"/>
      </w:tblGrid>
      <w:tr w:rsidR="00131C80" w:rsidRPr="00E4094C" w:rsidTr="0020663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397EF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C80" w:rsidRPr="00397EF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C80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B5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изучения курса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C80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1C80" w:rsidRPr="00397EF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</w:t>
            </w: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31C80" w:rsidRPr="00E4094C" w:rsidTr="00206631">
        <w:trPr>
          <w:trHeight w:val="82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397EF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autoSpaceDE w:val="0"/>
              <w:autoSpaceDN w:val="0"/>
              <w:adjustRightInd w:val="0"/>
              <w:spacing w:after="0"/>
              <w:ind w:left="244" w:hanging="2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autoSpaceDE w:val="0"/>
              <w:autoSpaceDN w:val="0"/>
              <w:adjustRightInd w:val="0"/>
              <w:spacing w:after="0"/>
              <w:ind w:left="244" w:hanging="2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</w:p>
          <w:p w:rsidR="00131C80" w:rsidRPr="00397EFA" w:rsidRDefault="00131C80" w:rsidP="00206631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397EFA" w:rsidRDefault="00131C80" w:rsidP="00206631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</w:p>
          <w:p w:rsidR="00131C80" w:rsidRPr="00397EFA" w:rsidRDefault="00131C80" w:rsidP="00206631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EFA">
              <w:rPr>
                <w:rFonts w:ascii="Times New Roman" w:hAnsi="Times New Roman"/>
                <w:b/>
                <w:bCs/>
                <w:sz w:val="24"/>
                <w:szCs w:val="24"/>
              </w:rPr>
              <w:t>факту</w:t>
            </w:r>
          </w:p>
          <w:p w:rsidR="00131C80" w:rsidRPr="00397EFA" w:rsidRDefault="00131C80" w:rsidP="00206631">
            <w:pPr>
              <w:spacing w:after="0"/>
              <w:ind w:left="-180" w:firstLine="18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C80" w:rsidRPr="00E4094C" w:rsidTr="00206631">
        <w:trPr>
          <w:trHeight w:val="573"/>
        </w:trPr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 здравствует</w:t>
            </w:r>
          </w:p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язык!</w:t>
            </w:r>
          </w:p>
          <w:p w:rsidR="00131C80" w:rsidRPr="00B472F7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</w:tcPr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Познакомиться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русскими народными</w:t>
            </w:r>
          </w:p>
          <w:p w:rsidR="00131C80" w:rsidRPr="00B472F7" w:rsidRDefault="00131C80" w:rsidP="00206631">
            <w:pPr>
              <w:spacing w:after="0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пословицами,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загадками,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фразеологизмами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51F19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1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егулятивные:</w:t>
            </w:r>
            <w:r w:rsidRPr="00851F19">
              <w:rPr>
                <w:rFonts w:ascii="Times New Roman" w:hAnsi="Times New Roman"/>
                <w:sz w:val="24"/>
                <w:szCs w:val="24"/>
              </w:rPr>
              <w:t xml:space="preserve"> планировать (совместно с учителем) свои действия в соответствии с поставленной задачей и условиями её реализации;</w:t>
            </w:r>
          </w:p>
          <w:p w:rsidR="00131C80" w:rsidRPr="00851F19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851F19">
              <w:rPr>
                <w:rFonts w:ascii="Times New Roman" w:hAnsi="Times New Roman"/>
                <w:sz w:val="24"/>
                <w:szCs w:val="24"/>
              </w:rPr>
              <w:t xml:space="preserve"> делать выводы в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зультате совместной работы клас</w:t>
            </w:r>
            <w:r w:rsidRPr="00851F19">
              <w:rPr>
                <w:rFonts w:ascii="Times New Roman" w:hAnsi="Times New Roman"/>
                <w:sz w:val="24"/>
                <w:szCs w:val="24"/>
              </w:rPr>
              <w:t>са и учителя;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F19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51F19">
              <w:rPr>
                <w:rFonts w:ascii="Times New Roman" w:hAnsi="Times New Roman"/>
                <w:sz w:val="24"/>
                <w:szCs w:val="24"/>
              </w:rPr>
              <w:t xml:space="preserve"> выбирать адекватные речевые средства в диалоге учителем и одноклассниками;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rPr>
          <w:trHeight w:val="182"/>
        </w:trPr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Вежливые слова </w:t>
            </w:r>
          </w:p>
          <w:p w:rsidR="00131C80" w:rsidRPr="00B472F7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</w:tcPr>
          <w:p w:rsidR="00131C80" w:rsidRPr="00B472F7" w:rsidRDefault="00131C80" w:rsidP="0020663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Систематизировать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вежливые слова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составлять небольшие собственные тексты по </w:t>
            </w:r>
            <w:proofErr w:type="gramStart"/>
            <w:r w:rsidRPr="00B57480">
              <w:rPr>
                <w:rFonts w:ascii="Times New Roman" w:hAnsi="Times New Roman"/>
                <w:sz w:val="24"/>
                <w:szCs w:val="24"/>
              </w:rPr>
              <w:t>пред­ложенной</w:t>
            </w:r>
            <w:proofErr w:type="gramEnd"/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теме, рисунку;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задавать вопросы,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адекватные речевой ситуации, отвечать на вопросы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других; строить понятные для партнёра высказывания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Поговорки и</w:t>
            </w:r>
          </w:p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пословицы</w:t>
            </w:r>
          </w:p>
          <w:p w:rsidR="00131C80" w:rsidRPr="00B472F7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</w:tcPr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Выявить скрытый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смысл пословиц и</w:t>
            </w:r>
          </w:p>
          <w:p w:rsidR="00131C80" w:rsidRPr="00B472F7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поговорок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учебника;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отрудничать с одноклассниками при выполнении учебной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8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строить несложные рассуждения, делать выводы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Игротека </w:t>
            </w:r>
          </w:p>
          <w:p w:rsidR="00131C80" w:rsidRPr="00B472F7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</w:tcPr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Повторить русские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народные пословицы,</w:t>
            </w:r>
          </w:p>
          <w:p w:rsidR="00131C80" w:rsidRPr="00B472F7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загадки, фразеологизмы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планировать (совместно с учителем) свои действия в соответствии с поставленной задачей и условиями её реализации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графической информацией,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выбирать адекватные речевые средства в диалоге учителем и одноклассниками;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Запоминаем</w:t>
            </w:r>
          </w:p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словарные слова</w:t>
            </w:r>
          </w:p>
          <w:p w:rsidR="00131C80" w:rsidRPr="00B472F7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</w:tcPr>
          <w:p w:rsidR="00131C80" w:rsidRPr="00B472F7" w:rsidRDefault="00131C80" w:rsidP="0020663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Играть со словарными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словами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использовать приём планирования учебных действий при определении с опорой на заданный алгоритм безударного и ударного гласного звука в слове; подборе проверочного слова;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 при выполнении учебной задачи: распределять роли при чтении диалога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Растения </w:t>
            </w:r>
            <w:proofErr w:type="gramStart"/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</w:t>
            </w:r>
            <w:proofErr w:type="gramEnd"/>
          </w:p>
          <w:p w:rsidR="00131C80" w:rsidRPr="00F54AEE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фразеологизмах</w:t>
            </w:r>
            <w:proofErr w:type="gramEnd"/>
          </w:p>
          <w:p w:rsidR="00131C80" w:rsidRPr="00B472F7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 w:val="restart"/>
          </w:tcPr>
          <w:p w:rsidR="00131C80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Выяснить значение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фразеологизмов: «манна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небесная», «задавать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54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перцу» и т.д.</w:t>
            </w:r>
          </w:p>
          <w:p w:rsidR="00131C80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1C80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1C80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1C80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1C80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1C80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1C80" w:rsidRDefault="00131C80" w:rsidP="00206631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31C80" w:rsidRPr="009234DB" w:rsidRDefault="00131C80" w:rsidP="00206631">
            <w:pPr>
              <w:spacing w:after="0"/>
              <w:contextualSpacing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и письменной форме (на уровне предложения или небольшого текста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действия, используя устную, письменную речь, а также речь про себя 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представленной в разных формах (текст, рисунок, таблица, схема) под руководством учителя и самостоятельно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Животные во фразеологизмах</w:t>
            </w:r>
          </w:p>
        </w:tc>
        <w:tc>
          <w:tcPr>
            <w:tcW w:w="4571" w:type="dxa"/>
            <w:vMerge/>
          </w:tcPr>
          <w:p w:rsidR="00131C80" w:rsidRPr="00B472F7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стремиться её выполнить;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4571" w:type="dxa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особой загадкой-шарадой. Составление собственных шарад. Знакомство с особыми филологическими загадкам</w:t>
            </w:r>
            <w:proofErr w:type="gram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и-</w:t>
            </w:r>
            <w:proofErr w:type="gram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метаграммами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, логогрифами, перевертышами.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рисунок, таблица, схема) под руководством учителя и самостоятельно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слушать собеседника и понимать речь других;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не поэт, 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олько учусь…</w:t>
            </w:r>
          </w:p>
        </w:tc>
        <w:tc>
          <w:tcPr>
            <w:tcW w:w="4571" w:type="dxa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понятием «красноречие». Чтение образцовых текстов и их анализ. Пересказы. Собственные упражнения в создании разных речей. Сочинение коротких стихов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планировать решение учебной задачи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мение осознанно и произвольно строить речевое высказывание в устной и письменной форме            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вступать в учебное сотрудничество с одноклассниками, участвовать в совместной деятельности, оказывать взаимопомощь, осуществлять взаимоконтроль;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Как Морфология </w:t>
            </w: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порядок навела</w:t>
            </w:r>
          </w:p>
        </w:tc>
        <w:tc>
          <w:tcPr>
            <w:tcW w:w="4571" w:type="dxa"/>
          </w:tcPr>
          <w:p w:rsidR="00131C80" w:rsidRPr="00EF314C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Группировка слов по темам. </w:t>
            </w:r>
            <w:proofErr w:type="gram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Темы: дикие животные, домашние животные, деревья,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грибы, профессии, строения, цветы, игрушки, книги, времена года, название дней недели, части суток, осадки и др.</w:t>
            </w:r>
            <w:proofErr w:type="gramEnd"/>
          </w:p>
          <w:p w:rsidR="00131C80" w:rsidRPr="00EF314C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Игры «Кто? и Что?», «Какой?», «Что делает?», «У кого Илюша чистил клетки?», «Двенадцать поваров», «Какого цвета?», «Какой формы?», «Какого размера?» и </w:t>
            </w:r>
            <w:proofErr w:type="spellStart"/>
            <w:proofErr w:type="gram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др</w:t>
            </w:r>
            <w:proofErr w:type="spellEnd"/>
            <w:proofErr w:type="gram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и письменной форме (на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или небольшого тек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ста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действия, используя устную, письменную речь, а также речь про себя 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рисунок, таблица, схема) под </w:t>
            </w:r>
            <w:proofErr w:type="gramStart"/>
            <w:r w:rsidRPr="00B57480">
              <w:rPr>
                <w:rFonts w:ascii="Times New Roman" w:hAnsi="Times New Roman"/>
                <w:sz w:val="24"/>
                <w:szCs w:val="24"/>
              </w:rPr>
              <w:t>руковод­ством</w:t>
            </w:r>
            <w:proofErr w:type="gramEnd"/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учителя и самостоятельно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Игры с пословицами</w:t>
            </w:r>
          </w:p>
        </w:tc>
        <w:tc>
          <w:tcPr>
            <w:tcW w:w="4571" w:type="dxa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Использование в речи пословиц и поговорок, подбор пословиц к заданной ситуации. Криптограммы. Прямое и переносное значение пословиц. Пословицы и поговорки из «Толкового словаря живого великорусского языка» В.И.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Даля. Подбор пословиц к иллюстрациям. Задания: «Вставь в пословицы подходящие числа», «Составь пословицу».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планировать решение учебной задачи: выстраивать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последовательность необходимых операций (алгоритм действий);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в познавательную;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осознавать, высказывать и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сновывать свою точку зрения;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выражать свои мысли, чувства в словесной форме.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понимать зависимость характера речи (построения высказывания, выбора языковых средств) от задач и ситуации общения; кратко 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4571" w:type="dxa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особой загадкой-шарадой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 Составление собственных шарад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. Знакомство с особыми филологическими загадкам</w:t>
            </w:r>
            <w:proofErr w:type="gram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и-</w:t>
            </w:r>
            <w:proofErr w:type="gram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метаграммами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, логогрифами, перевертышами. Логически-поисковые задания, направленные на развитие познавательных способностей, загадки, кроссворды, криптограммы, игры на знание и развитие интереса к родному языку, на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проверку знаний по русскому языку.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вступать в учебное сотрудничество с одноклассниками, участвовать в совместной деятельности, оказывать взаимопомощь, осуществлять взаимоконтроль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признавать существование различных: точек зрения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воспринимать другое мнение и позицию;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снова животные во фразеологизмах</w:t>
            </w:r>
          </w:p>
        </w:tc>
        <w:tc>
          <w:tcPr>
            <w:tcW w:w="4571" w:type="dxa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Особенность фразеологических сочетаний, правильное употребление фразеологизмов в речи. Обогащение словарного запаса образными выражениями.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деятельности,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строить сообщения в устной и письменной форме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формулировать с</w:t>
            </w:r>
            <w:r>
              <w:rPr>
                <w:rFonts w:ascii="Times New Roman" w:hAnsi="Times New Roman"/>
                <w:sz w:val="24"/>
                <w:szCs w:val="24"/>
              </w:rPr>
              <w:t>обственное мнение и аргументиро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вать его;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Кое-что о местоимении  </w:t>
            </w:r>
          </w:p>
        </w:tc>
        <w:tc>
          <w:tcPr>
            <w:tcW w:w="4571" w:type="dxa"/>
          </w:tcPr>
          <w:p w:rsidR="00131C80" w:rsidRPr="00CB2AE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EF314C">
              <w:rPr>
                <w:rFonts w:ascii="yandex-sans" w:hAnsi="yandex-sans"/>
                <w:color w:val="000000"/>
                <w:sz w:val="24"/>
                <w:szCs w:val="24"/>
              </w:rPr>
              <w:t>Местоимение. Общее представление о местоимении. Употребление в речи.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высказывать свои предположения относительно способа решения учебной задачи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под руководством учителя поиск нужной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 поставленной задачей в учебнике и учебных пособиях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задавать вопросы, адекватные речевой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отвечать на вопросы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других; строить понятные для партнёра высказывания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Познакомимся поближе с н</w:t>
            </w: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аречием и числительным</w:t>
            </w:r>
          </w:p>
        </w:tc>
        <w:tc>
          <w:tcPr>
            <w:tcW w:w="4571" w:type="dxa"/>
          </w:tcPr>
          <w:p w:rsidR="00131C80" w:rsidRPr="00CB2AE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EF314C">
              <w:rPr>
                <w:rFonts w:ascii="yandex-sans" w:hAnsi="yandex-sans"/>
                <w:color w:val="000000"/>
                <w:sz w:val="24"/>
                <w:szCs w:val="24"/>
              </w:rPr>
              <w:t>Наречие. Общее представление о наречии. Употребление в речи.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вступать в учебное сотрудничество с одноклассниками, участвовать в совместной деятельности, оказывать взаимопомощь, осуществлять взаимоконтроль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признавать 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различных: точек зрения;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воспринимать другое мнение и позицию;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4571" w:type="dxa"/>
          </w:tcPr>
          <w:p w:rsidR="00131C80" w:rsidRPr="00CB2AE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EF314C">
              <w:rPr>
                <w:rFonts w:ascii="yandex-sans" w:hAnsi="yandex-sans"/>
                <w:color w:val="000000"/>
                <w:sz w:val="24"/>
                <w:szCs w:val="24"/>
              </w:rPr>
              <w:t>Знакомство с особой загадкой-шарадой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. Составление собственных шарад</w:t>
            </w:r>
            <w:r w:rsidRPr="00EF314C"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  <w:r w:rsidRPr="00EF314C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Знакомство с особыми филологическими загадками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EF314C">
              <w:rPr>
                <w:rFonts w:ascii="yandex-sans" w:hAnsi="yandex-sans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314C">
              <w:rPr>
                <w:rFonts w:ascii="yandex-sans" w:hAnsi="yandex-sans"/>
                <w:color w:val="000000"/>
                <w:sz w:val="24"/>
                <w:szCs w:val="24"/>
              </w:rPr>
              <w:t>метаграммами</w:t>
            </w:r>
            <w:proofErr w:type="spellEnd"/>
            <w:r w:rsidRPr="00EF314C">
              <w:rPr>
                <w:rFonts w:ascii="yandex-sans" w:hAnsi="yandex-sans"/>
                <w:color w:val="000000"/>
                <w:sz w:val="24"/>
                <w:szCs w:val="24"/>
              </w:rPr>
              <w:t>, логогрифами, перевертышами. Логически-поисковые задания, направленные на развитие познавательных способностей, загадки, кроссворды, криптограммы, игры на знание и развитие интереса к родному языку, на проверку знаний по русскому языку.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</w:t>
            </w:r>
            <w:r>
              <w:rPr>
                <w:rFonts w:ascii="Times New Roman" w:hAnsi="Times New Roman"/>
                <w:sz w:val="24"/>
                <w:szCs w:val="24"/>
              </w:rPr>
              <w:t>и результаты своей деятельности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строить сообщения в устной и письменной форме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формулировать с</w:t>
            </w:r>
            <w:r>
              <w:rPr>
                <w:rFonts w:ascii="Times New Roman" w:hAnsi="Times New Roman"/>
                <w:sz w:val="24"/>
                <w:szCs w:val="24"/>
              </w:rPr>
              <w:t>обственное мнение и аргументиро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вать его;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слова. Основа слова. Формы слова</w:t>
            </w:r>
          </w:p>
        </w:tc>
        <w:tc>
          <w:tcPr>
            <w:tcW w:w="4571" w:type="dxa"/>
            <w:vMerge w:val="restart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Выделение в словах с однозначно выделяемыми морфемами окончания, корня,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приставки, суффикса. Различение изменяемых и неизменяемых слов. Предс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тавление о значении суффиксов и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приставок. Образование однокоренных слов с помощью суффиксов и приставок. Разбор слова по составу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амостоятельно организовывать свое рабочее место                                 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анализ, синтез, классификацию языкового материала по заданным критериям                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действия, используя речь про себя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 корень и окончание</w:t>
            </w:r>
          </w:p>
        </w:tc>
        <w:tc>
          <w:tcPr>
            <w:tcW w:w="4571" w:type="dxa"/>
            <w:vMerge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соотносить выполненное задание с </w:t>
            </w:r>
            <w:r>
              <w:rPr>
                <w:rFonts w:ascii="Times New Roman" w:hAnsi="Times New Roman"/>
                <w:sz w:val="24"/>
                <w:szCs w:val="24"/>
              </w:rPr>
              <w:t>образцом, предложенным учителем: к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орректировать в</w:t>
            </w:r>
            <w:r>
              <w:rPr>
                <w:rFonts w:ascii="Times New Roman" w:hAnsi="Times New Roman"/>
                <w:sz w:val="24"/>
                <w:szCs w:val="24"/>
              </w:rPr>
              <w:t>ыполнение задания в дальнейшем.</w:t>
            </w:r>
          </w:p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аблюдать и делать самостоятельные   простые выводы                           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ыполняя различные роли в группе, сотрудничать в совместном решении проблемы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155B3" w:rsidRDefault="00131C80" w:rsidP="0020663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 суффикс и приставку</w:t>
            </w:r>
          </w:p>
        </w:tc>
        <w:tc>
          <w:tcPr>
            <w:tcW w:w="4571" w:type="dxa"/>
            <w:vMerge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и письменной форме (на уровне предложения или небольшого т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ста </w:t>
            </w:r>
            <w:r w:rsidRPr="00DC51B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действия,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используя устную, письменную речь, а также речь про себя 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</w:t>
            </w:r>
            <w:r>
              <w:rPr>
                <w:rFonts w:ascii="Times New Roman" w:hAnsi="Times New Roman"/>
                <w:sz w:val="24"/>
                <w:szCs w:val="24"/>
              </w:rPr>
              <w:t>ок, таблица, схема) под руковод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ством учителя и самостоятельно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Игротека </w:t>
            </w:r>
          </w:p>
        </w:tc>
        <w:tc>
          <w:tcPr>
            <w:tcW w:w="4571" w:type="dxa"/>
          </w:tcPr>
          <w:p w:rsidR="00131C80" w:rsidRPr="00EF314C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особой загадкой-шарадой.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Составление собственных шарад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планировать (совместно с учителем) свои действия в соответствии с поставленной задачей и условиями её реализации;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делать выводы в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зультате совместной работы клас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са и учителя;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выбирать адекватные речевые средства в диалоге учителем и одноклассниками;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155B3" w:rsidRDefault="00131C80" w:rsidP="0020663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Непроизносимые согласные</w:t>
            </w:r>
          </w:p>
        </w:tc>
        <w:tc>
          <w:tcPr>
            <w:tcW w:w="4571" w:type="dxa"/>
          </w:tcPr>
          <w:p w:rsidR="00131C80" w:rsidRPr="00EF314C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Орфографическая зоркость.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</w:p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Правописание слов с непроизносимыми согласными; подбор проверочных слов. Занимательные задания: «Вставь нужную букву», «Расшифруй слова», «Исправь ошибки», Игры: «Говори как робот», «Эхо», «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Повторяйка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», «Посидим, 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поокаем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!», «Запомни и напиши», «Слова с безударными гласными в корне»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составлять небол</w:t>
            </w:r>
            <w:r>
              <w:rPr>
                <w:rFonts w:ascii="Times New Roman" w:hAnsi="Times New Roman"/>
                <w:sz w:val="24"/>
                <w:szCs w:val="24"/>
              </w:rPr>
              <w:t>ьшие собственные тексты по пред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ложенной теме, рисунку;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задавать вопросы, адекват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речевой ситуации, отвечать на вопросы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других; строить понятные для партнёра высказывания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Учимся различать приставку и предлог</w:t>
            </w:r>
          </w:p>
        </w:tc>
        <w:tc>
          <w:tcPr>
            <w:tcW w:w="4571" w:type="dxa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Предлог. Знакомство с наиболее употребительными предлогами. Отличительные особенности предлогов и приставок. Ребусы. Опасности при разборе слова по составу. Игра «Лишнее слово»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(учитывая характер приставки, исключить «лишнее» слово). Викторина «Приставки»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задания: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находить информацию (текстовую, графическую, изобразительную) в учебнике, анализировать ее содержание</w:t>
            </w: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39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</w:t>
            </w:r>
            <w:r>
              <w:rPr>
                <w:rFonts w:ascii="Times New Roman" w:hAnsi="Times New Roman"/>
                <w:sz w:val="24"/>
                <w:szCs w:val="24"/>
              </w:rPr>
              <w:t>и при выполнении учебной задачи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155B3" w:rsidRDefault="00131C80" w:rsidP="0020663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Учимся писать не с глаголами</w:t>
            </w:r>
          </w:p>
        </w:tc>
        <w:tc>
          <w:tcPr>
            <w:tcW w:w="4571" w:type="dxa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Правописание частички «не» с глаголами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задачу;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рисунок, таблица, схема) под </w:t>
            </w:r>
            <w:proofErr w:type="gramStart"/>
            <w:r w:rsidRPr="00B57480">
              <w:rPr>
                <w:rFonts w:ascii="Times New Roman" w:hAnsi="Times New Roman"/>
                <w:sz w:val="24"/>
                <w:szCs w:val="24"/>
              </w:rPr>
              <w:t>руковод­ством</w:t>
            </w:r>
            <w:proofErr w:type="gramEnd"/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учителя и самостоятельно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слушать собеседника и понимать речь других;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4571" w:type="dxa"/>
          </w:tcPr>
          <w:p w:rsidR="00131C80" w:rsidRPr="009234DB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особой загадкой-шарадой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. Составление собственных шарад.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особыми филологическими загадкам</w:t>
            </w:r>
            <w:proofErr w:type="gram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и-</w:t>
            </w:r>
            <w:proofErr w:type="gram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метаграммами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, логогрифами, перевертышами. Логически-поисковые задания, направленные на развитие познавательных способностей, загадки, кроссворды, криптограммы, игры на знание и развитие интереса к родному языку, на проверку знаний по русскому языку.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высказывать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предположения относительно спо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соба решения учебной задачи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руководством учителя поиск нуж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ной информации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поставленной зада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чей в учебнике и учебных пособиях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принимать участие в диалоге, общей беседе, </w:t>
            </w:r>
            <w:proofErr w:type="gramStart"/>
            <w:r w:rsidRPr="00B57480">
              <w:rPr>
                <w:rFonts w:ascii="Times New Roman" w:hAnsi="Times New Roman"/>
                <w:sz w:val="24"/>
                <w:szCs w:val="24"/>
              </w:rPr>
              <w:t>выпол­няя</w:t>
            </w:r>
            <w:proofErr w:type="gramEnd"/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правила речевого поведения (не перебивать, выслушивать собеседника, стремиться понять его точку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 и др.)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Имена существительные с шипящим звуком на конце</w:t>
            </w:r>
          </w:p>
        </w:tc>
        <w:tc>
          <w:tcPr>
            <w:tcW w:w="4571" w:type="dxa"/>
          </w:tcPr>
          <w:p w:rsidR="00131C80" w:rsidRPr="00EF314C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Имя существительное. Значение и употребление в речи.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Умение осознавать имена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собственные. Различение имён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</w:p>
          <w:p w:rsidR="00131C80" w:rsidRPr="0029495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существительных, 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отвечающих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на вопросы «кто?» и «что?». Различение имён существительных мужского, женского и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среднего рода. Изменение 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с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уществительных по числам. Изменение существительных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по падежам.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умение вычитывать информацию из текста.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использование правил, таблиц для подтверждения своей позиции.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умение задавать вопросы, отвечать на вопросы других; строить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для решения определённой речевой задачи; работать с разными видами информации (представленными в текстовой форме, правил, дидактических иллюстраций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Его величество Ударение</w:t>
            </w:r>
          </w:p>
        </w:tc>
        <w:tc>
          <w:tcPr>
            <w:tcW w:w="4571" w:type="dxa"/>
          </w:tcPr>
          <w:p w:rsidR="00131C80" w:rsidRPr="0029495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Орфографическая зоркость.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Игры: «Говори как робот», «Эхо», «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Повторяйка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», «Посидим, 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поокаем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!», «Запомни и напиши», «Слова с безударными гласными в корне», ««Найди слово», «Где спряталась орфограмма?», «Найди орфограмму» Слова, в которых ударение не ставиться. Шуточный рассказ 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Ф.Кривина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 «</w:t>
            </w:r>
            <w:proofErr w:type="gram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Ударные</w:t>
            </w:r>
            <w:proofErr w:type="gram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 и безударные». Задания: «Выбери правильный безударный гласный». Шарада. Игра «Составь слова»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действия, используя устную, письменную речь, а также речь про себя </w:t>
            </w:r>
          </w:p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работать с информацией, представленной в разных формах (текст, рисунок, таблица, схема) под </w:t>
            </w:r>
            <w:proofErr w:type="gramStart"/>
            <w:r w:rsidRPr="00B57480">
              <w:rPr>
                <w:rFonts w:ascii="Times New Roman" w:hAnsi="Times New Roman"/>
                <w:sz w:val="24"/>
                <w:szCs w:val="24"/>
              </w:rPr>
              <w:t>руковод­ством</w:t>
            </w:r>
            <w:proofErr w:type="gramEnd"/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учителя и самостоятельно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39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и письменной форме (на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или небольшого тек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ста 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Поговорим о падежах</w:t>
            </w:r>
          </w:p>
        </w:tc>
        <w:tc>
          <w:tcPr>
            <w:tcW w:w="4571" w:type="dxa"/>
          </w:tcPr>
          <w:p w:rsidR="00131C80" w:rsidRPr="0029495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Определение падежа, в котором употребляется имя существительное. Различение падежных и смысловых (синтаксических) вопросов.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орфоэпическим словарём, находить в нём нужную информацию о произношении слова. 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 </w:t>
            </w: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</w:t>
            </w:r>
            <w:r>
              <w:rPr>
                <w:rFonts w:ascii="Times New Roman" w:hAnsi="Times New Roman"/>
                <w:sz w:val="24"/>
                <w:szCs w:val="24"/>
              </w:rPr>
              <w:t>и при выполнении учебной задачи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8C2C2A" w:rsidRDefault="00131C80" w:rsidP="00206631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4571" w:type="dxa"/>
          </w:tcPr>
          <w:p w:rsidR="00131C80" w:rsidRPr="0029495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особой загадкой-шарадой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 Составление собственных шарад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. Знакомство с особыми филологическими загадкам</w:t>
            </w:r>
            <w:proofErr w:type="gram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и-</w:t>
            </w:r>
            <w:proofErr w:type="gram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метаграммами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, логогрифами, перевертышами. Логически-поисковые задания, направленные на развитие познавательных способностей, загадки, кроссворды, криптограммы, игры на знание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и развитие интереса к родному языку, на проверку знаний по русскому языку.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цель и учебную задачу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устанавливать пр</w:t>
            </w:r>
            <w:r>
              <w:rPr>
                <w:rFonts w:ascii="Times New Roman" w:hAnsi="Times New Roman"/>
                <w:sz w:val="24"/>
                <w:szCs w:val="24"/>
              </w:rPr>
              <w:t>ичинно-следственные связи в изу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чаемом круге явлений, строить рассуждения в форме простых суждений об объекте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принимать участие в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диалоге, общей беседе, </w:t>
            </w:r>
            <w:proofErr w:type="gramStart"/>
            <w:r w:rsidRPr="00B57480">
              <w:rPr>
                <w:rFonts w:ascii="Times New Roman" w:hAnsi="Times New Roman"/>
                <w:sz w:val="24"/>
                <w:szCs w:val="24"/>
              </w:rPr>
              <w:t>выпол­няя</w:t>
            </w:r>
            <w:proofErr w:type="gramEnd"/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правила речевого поведения (не перебивать, выслушивать собеседника, стремиться понять его точку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зрения и др.);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4571" w:type="dxa"/>
          </w:tcPr>
          <w:p w:rsidR="00131C80" w:rsidRPr="00EF314C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      </w:r>
          </w:p>
          <w:p w:rsidR="00131C80" w:rsidRPr="0029495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высказывать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предположения относительно спо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соба решения учебной задачи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информацией, представленной в разных формах (текст, рисун</w:t>
            </w:r>
            <w:r>
              <w:rPr>
                <w:rFonts w:ascii="Times New Roman" w:hAnsi="Times New Roman"/>
                <w:sz w:val="24"/>
                <w:szCs w:val="24"/>
              </w:rPr>
              <w:t>ок, таблица, схема) под руковод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ством учителя и самостоятельно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формулировать с</w:t>
            </w:r>
            <w:r>
              <w:rPr>
                <w:rFonts w:ascii="Times New Roman" w:hAnsi="Times New Roman"/>
                <w:sz w:val="24"/>
                <w:szCs w:val="24"/>
              </w:rPr>
              <w:t>обственное мнение и аргументиро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вать его;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архаизмов до неологизмов</w:t>
            </w:r>
          </w:p>
        </w:tc>
        <w:tc>
          <w:tcPr>
            <w:tcW w:w="4571" w:type="dxa"/>
          </w:tcPr>
          <w:p w:rsidR="00131C80" w:rsidRPr="00EF314C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      </w:r>
          </w:p>
          <w:p w:rsidR="00131C80" w:rsidRPr="0029495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планировать (совместно с учителем) свои действия в соответствии с поставленной задачей и условиями её реализации;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делать выводы в результате со</w:t>
            </w:r>
            <w:r>
              <w:rPr>
                <w:rFonts w:ascii="Times New Roman" w:hAnsi="Times New Roman"/>
                <w:sz w:val="24"/>
                <w:szCs w:val="24"/>
              </w:rPr>
              <w:t>вместной работы клас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са и учителя;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слушать собеседника и понимать речь других;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страницам </w:t>
            </w:r>
            <w:r w:rsidRPr="00E712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энциклопедий</w:t>
            </w:r>
          </w:p>
        </w:tc>
        <w:tc>
          <w:tcPr>
            <w:tcW w:w="4571" w:type="dxa"/>
          </w:tcPr>
          <w:p w:rsidR="00131C80" w:rsidRPr="00294952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Творческие задания для формирования орфографической зоркости. Дидактические 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игры, направленные на развитие познавательного интереса к русскому языку. Интеллектуальная игра «Умники и умницы».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выполнять действия по намеченному плану, а также по инструкциям,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содержащимся в источниках инфор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мации (в заданиях учебника, в справочном </w:t>
            </w:r>
            <w:r>
              <w:rPr>
                <w:rFonts w:ascii="Times New Roman" w:hAnsi="Times New Roman"/>
                <w:sz w:val="24"/>
                <w:szCs w:val="24"/>
              </w:rPr>
              <w:t>материале учебника,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в памятках);</w:t>
            </w:r>
          </w:p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(на форзацах, шмуцти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тулах, страницах учебника, в оглавлении, условных обозначениях, словарях учебника);</w:t>
            </w:r>
            <w:proofErr w:type="gramEnd"/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слушать собеседника и понимать речь других;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Игротека</w:t>
            </w:r>
          </w:p>
        </w:tc>
        <w:tc>
          <w:tcPr>
            <w:tcW w:w="4571" w:type="dxa"/>
          </w:tcPr>
          <w:p w:rsidR="00131C80" w:rsidRPr="00C13801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Знакомство с особой загадкой-шарадой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 Составление собственных шарад</w:t>
            </w: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. Знакомство с особыми филологическими загадкам</w:t>
            </w:r>
            <w:proofErr w:type="gram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и-</w:t>
            </w:r>
            <w:proofErr w:type="gram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метаграммами</w:t>
            </w:r>
            <w:proofErr w:type="spellEnd"/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, логогрифами, перевертышами. Логически-поисковые задания, направленные на развитие познавательных способностей, загадки, кроссворды, криптограммы, игры на знание и развитие интереса к родному языку, на проверку знаний по русскому языку.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574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задания; Умение осознанно и произвольно строить речевое высказывание в устной и письменной форме             </w:t>
            </w:r>
          </w:p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отать с графической информацией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сотрудничество в парах при выполнении учебных задач и при работе со знаковой информацией форзаца </w:t>
            </w:r>
            <w:r>
              <w:rPr>
                <w:rFonts w:ascii="Times New Roman" w:hAnsi="Times New Roman"/>
                <w:sz w:val="24"/>
                <w:szCs w:val="24"/>
              </w:rPr>
              <w:t>учебника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3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Повторяем…</w:t>
            </w:r>
          </w:p>
        </w:tc>
        <w:tc>
          <w:tcPr>
            <w:tcW w:w="4571" w:type="dxa"/>
          </w:tcPr>
          <w:p w:rsidR="00131C80" w:rsidRPr="00C13801" w:rsidRDefault="00131C80" w:rsidP="00206631">
            <w:pPr>
              <w:shd w:val="clear" w:color="auto" w:fill="FFFFFF"/>
              <w:spacing w:after="0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314C">
              <w:rPr>
                <w:rFonts w:ascii="yandex-sans" w:hAnsi="yandex-sans"/>
                <w:color w:val="000000"/>
                <w:sz w:val="23"/>
                <w:szCs w:val="23"/>
              </w:rPr>
      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              </w:t>
            </w: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руководством учителя поиск нуж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чей в учебнике и учебных пособиях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 при выполнении учебной задачи 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9B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B472F7" w:rsidRDefault="00131C80" w:rsidP="0020663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31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Повторяем…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1C22E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E1A">
              <w:rPr>
                <w:rFonts w:ascii="Times New Roman" w:hAnsi="Times New Roman"/>
                <w:sz w:val="24"/>
                <w:szCs w:val="24"/>
              </w:rPr>
              <w:t>Игры на превращения слов: «Буква заблудилась», «Замена буквы», «Какое слово задумано?». Шарады.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              </w:t>
            </w:r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осуществлять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руководством учителя поиск нуж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>чей в учебнике и учебных пособиях</w:t>
            </w:r>
          </w:p>
          <w:p w:rsidR="00131C80" w:rsidRPr="00CF22F4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31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7480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 при выполнении учебной задачи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80" w:rsidRPr="00E4094C" w:rsidTr="00206631">
        <w:tc>
          <w:tcPr>
            <w:tcW w:w="488" w:type="dxa"/>
          </w:tcPr>
          <w:p w:rsidR="00131C80" w:rsidRPr="008249B3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31C80" w:rsidRPr="00E055BB" w:rsidRDefault="00131C80" w:rsidP="0020663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5BB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23785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23785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23785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85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23785A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0" w:rsidRPr="00E4094C" w:rsidRDefault="00131C80" w:rsidP="0020663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C80" w:rsidRPr="008249B3" w:rsidRDefault="00131C80" w:rsidP="00131C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C80" w:rsidRPr="00911934" w:rsidRDefault="00131C80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11934" w:rsidRPr="00911934" w:rsidRDefault="00911934" w:rsidP="009119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E745F" w:rsidRDefault="003E745F" w:rsidP="003E745F">
      <w:pPr>
        <w:pStyle w:val="4"/>
        <w:spacing w:line="0" w:lineRule="atLeast"/>
        <w:jc w:val="left"/>
        <w:rPr>
          <w:szCs w:val="28"/>
        </w:rPr>
      </w:pPr>
      <w:r w:rsidRPr="00605F7B">
        <w:rPr>
          <w:szCs w:val="28"/>
        </w:rPr>
        <w:t xml:space="preserve"> </w:t>
      </w:r>
    </w:p>
    <w:p w:rsidR="003E745F" w:rsidRPr="003E745F" w:rsidRDefault="003E745F" w:rsidP="003E745F"/>
    <w:p w:rsidR="003E745F" w:rsidRPr="003E745F" w:rsidRDefault="003E745F" w:rsidP="003E745F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E745F" w:rsidRPr="003E745F" w:rsidSect="003E74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F8"/>
    <w:rsid w:val="00131C80"/>
    <w:rsid w:val="001B1C24"/>
    <w:rsid w:val="001B45DB"/>
    <w:rsid w:val="003E745F"/>
    <w:rsid w:val="004C7DF8"/>
    <w:rsid w:val="00911934"/>
    <w:rsid w:val="00945774"/>
    <w:rsid w:val="00A84399"/>
    <w:rsid w:val="00D00225"/>
    <w:rsid w:val="00E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5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3E74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74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E745F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5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3E74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74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E745F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Снежный Барс</dc:creator>
  <cp:keywords/>
  <dc:description/>
  <cp:lastModifiedBy>ООО Снежный Барс</cp:lastModifiedBy>
  <cp:revision>8</cp:revision>
  <dcterms:created xsi:type="dcterms:W3CDTF">2024-11-25T06:31:00Z</dcterms:created>
  <dcterms:modified xsi:type="dcterms:W3CDTF">2024-11-25T07:21:00Z</dcterms:modified>
</cp:coreProperties>
</file>