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79F2" w14:textId="77777777" w:rsidR="00ED4B93" w:rsidRPr="00036BA5" w:rsidRDefault="00036BA5" w:rsidP="00036BA5">
      <w:pPr>
        <w:pBdr>
          <w:bottom w:val="single" w:sz="12" w:space="0" w:color="auto"/>
        </w:pBdr>
        <w:tabs>
          <w:tab w:val="center" w:pos="5019"/>
          <w:tab w:val="left" w:pos="822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  <w:i/>
        </w:rPr>
        <w:tab/>
      </w:r>
      <w:r w:rsidRPr="00036BA5">
        <w:rPr>
          <w:b/>
        </w:rPr>
        <w:t>Муниципальное общеобразовательное учреждение</w:t>
      </w:r>
      <w:r w:rsidRPr="00036BA5">
        <w:rPr>
          <w:b/>
        </w:rPr>
        <w:tab/>
      </w:r>
    </w:p>
    <w:p w14:paraId="667E13A6" w14:textId="77777777" w:rsidR="008E6189" w:rsidRDefault="00036BA5" w:rsidP="00036BA5">
      <w:pPr>
        <w:pBdr>
          <w:bottom w:val="single" w:sz="12" w:space="0" w:color="auto"/>
        </w:pBdr>
        <w:tabs>
          <w:tab w:val="center" w:pos="5019"/>
          <w:tab w:val="right" w:pos="9498"/>
        </w:tabs>
        <w:autoSpaceDE w:val="0"/>
        <w:autoSpaceDN w:val="0"/>
        <w:adjustRightInd w:val="0"/>
        <w:ind w:firstLine="540"/>
        <w:rPr>
          <w:sz w:val="23"/>
          <w:szCs w:val="23"/>
        </w:rPr>
      </w:pPr>
      <w:r>
        <w:rPr>
          <w:b/>
        </w:rPr>
        <w:t xml:space="preserve">                      </w:t>
      </w:r>
      <w:r w:rsidRPr="00036BA5">
        <w:rPr>
          <w:b/>
        </w:rPr>
        <w:t xml:space="preserve"> «Евдокимовская средняя общеобразовательная школа»</w:t>
      </w:r>
      <w:r>
        <w:rPr>
          <w:b/>
        </w:rPr>
        <w:tab/>
      </w:r>
      <w:r>
        <w:rPr>
          <w:sz w:val="23"/>
          <w:szCs w:val="23"/>
        </w:rPr>
        <w:t xml:space="preserve">  </w:t>
      </w:r>
    </w:p>
    <w:p w14:paraId="0DC4C63D" w14:textId="77777777" w:rsidR="00036BA5" w:rsidRPr="00036BA5" w:rsidRDefault="00036BA5" w:rsidP="003A0292">
      <w:pPr>
        <w:ind w:left="5220" w:firstLine="444"/>
        <w:rPr>
          <w:sz w:val="28"/>
          <w:szCs w:val="28"/>
        </w:rPr>
      </w:pPr>
    </w:p>
    <w:p w14:paraId="50F5BA19" w14:textId="77777777" w:rsidR="00036BA5" w:rsidRPr="00322D93" w:rsidRDefault="00322D93" w:rsidP="00036BA5">
      <w:pPr>
        <w:spacing w:line="276" w:lineRule="auto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</w:t>
      </w:r>
      <w:r w:rsidRPr="00322D93">
        <w:rPr>
          <w:sz w:val="28"/>
          <w:szCs w:val="28"/>
        </w:rPr>
        <w:t>ПРИКАЗ</w:t>
      </w:r>
    </w:p>
    <w:p w14:paraId="7DF123CD" w14:textId="77777777" w:rsidR="00036BA5" w:rsidRDefault="00036BA5" w:rsidP="00036BA5">
      <w:pPr>
        <w:spacing w:line="276" w:lineRule="auto"/>
        <w:rPr>
          <w:sz w:val="23"/>
          <w:szCs w:val="23"/>
        </w:rPr>
      </w:pPr>
    </w:p>
    <w:p w14:paraId="26F75DB2" w14:textId="2E540D22" w:rsidR="00036BA5" w:rsidRPr="005E5C1B" w:rsidRDefault="006D0ED7" w:rsidP="00036BA5">
      <w:pPr>
        <w:spacing w:line="276" w:lineRule="auto"/>
      </w:pPr>
      <w:r>
        <w:t>30</w:t>
      </w:r>
      <w:r w:rsidR="00036BA5" w:rsidRPr="00453EAD">
        <w:t>.</w:t>
      </w:r>
      <w:r w:rsidR="00212FBE">
        <w:t>1</w:t>
      </w:r>
      <w:r>
        <w:t>2</w:t>
      </w:r>
      <w:r w:rsidR="00036BA5" w:rsidRPr="00453EAD">
        <w:t>.202</w:t>
      </w:r>
      <w:r>
        <w:t>2</w:t>
      </w:r>
      <w:r w:rsidR="00036BA5" w:rsidRPr="005E5C1B">
        <w:t xml:space="preserve">                                                                                                                  № </w:t>
      </w:r>
      <w:r>
        <w:t>127</w:t>
      </w:r>
    </w:p>
    <w:p w14:paraId="0B9B1CEC" w14:textId="77777777" w:rsidR="006D0ED7" w:rsidRDefault="006D0ED7" w:rsidP="006D0ED7">
      <w:pPr>
        <w:rPr>
          <w:b/>
          <w:bCs/>
          <w:color w:val="000000"/>
        </w:rPr>
      </w:pPr>
    </w:p>
    <w:p w14:paraId="665CDBA3" w14:textId="48E81C86" w:rsidR="006D0ED7" w:rsidRDefault="006D0ED7" w:rsidP="006D0ED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 создании рабочей группы </w:t>
      </w:r>
    </w:p>
    <w:p w14:paraId="572FA9E8" w14:textId="77777777" w:rsidR="006D0ED7" w:rsidRDefault="006D0ED7" w:rsidP="006D0ED7">
      <w:pPr>
        <w:rPr>
          <w:b/>
          <w:bCs/>
          <w:color w:val="000000"/>
        </w:rPr>
      </w:pPr>
      <w:r>
        <w:rPr>
          <w:b/>
          <w:bCs/>
          <w:color w:val="000000"/>
        </w:rPr>
        <w:t>по приведению ООП НОО, ООО</w:t>
      </w:r>
    </w:p>
    <w:p w14:paraId="06B8A5C3" w14:textId="1362FA79" w:rsidR="006D0ED7" w:rsidRDefault="006D0ED7" w:rsidP="006D0ED7">
      <w:pPr>
        <w:rPr>
          <w:color w:val="000000"/>
        </w:rPr>
      </w:pPr>
      <w:r>
        <w:rPr>
          <w:b/>
          <w:bCs/>
          <w:color w:val="000000"/>
        </w:rPr>
        <w:t xml:space="preserve"> и СОО в соответствие с ФОП</w:t>
      </w:r>
    </w:p>
    <w:p w14:paraId="6CA08ED1" w14:textId="59F77E64" w:rsidR="00C51C7D" w:rsidRPr="00BA1C80" w:rsidRDefault="00C51C7D" w:rsidP="00036BA5">
      <w:pPr>
        <w:spacing w:line="276" w:lineRule="auto"/>
        <w:rPr>
          <w:b/>
          <w:color w:val="000000"/>
        </w:rPr>
      </w:pPr>
    </w:p>
    <w:p w14:paraId="6693CB5B" w14:textId="77777777" w:rsidR="00C51C7D" w:rsidRDefault="00C51C7D" w:rsidP="00312A30">
      <w:pPr>
        <w:spacing w:line="360" w:lineRule="auto"/>
        <w:jc w:val="center"/>
        <w:rPr>
          <w:b/>
          <w:color w:val="000000"/>
          <w:szCs w:val="20"/>
        </w:rPr>
      </w:pPr>
    </w:p>
    <w:p w14:paraId="6250981B" w14:textId="5F45B3BD" w:rsidR="006D0ED7" w:rsidRDefault="006D0ED7" w:rsidP="006D0ED7">
      <w:pPr>
        <w:rPr>
          <w:color w:val="000000"/>
        </w:rPr>
      </w:pPr>
      <w:r>
        <w:rPr>
          <w:sz w:val="28"/>
          <w:szCs w:val="28"/>
        </w:rPr>
        <w:t xml:space="preserve">           </w:t>
      </w:r>
      <w:r>
        <w:rPr>
          <w:color w:val="000000"/>
        </w:rPr>
        <w:t>В соответствии 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 МОУ «Евдокимовская СОШ"» в соответствие с федеральными образовательными программами</w:t>
      </w:r>
    </w:p>
    <w:p w14:paraId="46C09C6B" w14:textId="186B0F8D" w:rsidR="006D0ED7" w:rsidRDefault="006D0ED7" w:rsidP="00322D93">
      <w:pPr>
        <w:spacing w:line="360" w:lineRule="auto"/>
        <w:ind w:left="-426"/>
        <w:jc w:val="both"/>
        <w:rPr>
          <w:sz w:val="28"/>
          <w:szCs w:val="28"/>
        </w:rPr>
      </w:pPr>
    </w:p>
    <w:p w14:paraId="076F72BA" w14:textId="3071CC0A" w:rsidR="00AE4CDA" w:rsidRDefault="00AE4CDA" w:rsidP="00322D93">
      <w:pPr>
        <w:spacing w:line="360" w:lineRule="auto"/>
        <w:ind w:left="-426"/>
        <w:jc w:val="both"/>
        <w:rPr>
          <w:sz w:val="28"/>
          <w:szCs w:val="28"/>
        </w:rPr>
      </w:pPr>
      <w:r w:rsidRPr="005E5C1B">
        <w:rPr>
          <w:sz w:val="28"/>
          <w:szCs w:val="28"/>
        </w:rPr>
        <w:t>ПРИКАЗЫВАЮ:</w:t>
      </w:r>
    </w:p>
    <w:p w14:paraId="03679468" w14:textId="5EB0AF72" w:rsidR="006D0ED7" w:rsidRPr="00A21B5A" w:rsidRDefault="006D0ED7" w:rsidP="006D0ED7">
      <w:pPr>
        <w:rPr>
          <w:color w:val="000000"/>
          <w:sz w:val="28"/>
          <w:szCs w:val="28"/>
        </w:rPr>
      </w:pPr>
      <w:r w:rsidRPr="00A21B5A">
        <w:rPr>
          <w:color w:val="000000"/>
          <w:sz w:val="28"/>
          <w:szCs w:val="28"/>
        </w:rPr>
        <w:t>1. Организовать в МОУ «Евдокимовская СОШ»» работу по разработке ООП НОО, ООО и СОО на основе ФОП с целью приведения ООП в соответствие с ФОП к 01.09.2023.</w:t>
      </w:r>
    </w:p>
    <w:p w14:paraId="37B51414" w14:textId="380D8192" w:rsidR="006D0ED7" w:rsidRPr="00A21B5A" w:rsidRDefault="006D0ED7" w:rsidP="006D0ED7">
      <w:pPr>
        <w:rPr>
          <w:color w:val="000000"/>
          <w:sz w:val="28"/>
          <w:szCs w:val="28"/>
        </w:rPr>
      </w:pPr>
      <w:r w:rsidRPr="00A21B5A">
        <w:rPr>
          <w:color w:val="000000"/>
          <w:sz w:val="28"/>
          <w:szCs w:val="28"/>
        </w:rPr>
        <w:t>2. Утвердить и ввести в действие с 01.01.2023 Положение о рабочей группе по</w:t>
      </w:r>
      <w:r w:rsidRPr="00A21B5A">
        <w:rPr>
          <w:b/>
          <w:bCs/>
          <w:color w:val="000000"/>
          <w:sz w:val="28"/>
          <w:szCs w:val="28"/>
        </w:rPr>
        <w:t> </w:t>
      </w:r>
      <w:r w:rsidRPr="00A21B5A">
        <w:rPr>
          <w:color w:val="000000"/>
          <w:sz w:val="28"/>
          <w:szCs w:val="28"/>
        </w:rPr>
        <w:t>приведению ООП НОО, ООО и СОО в соответствие с ФОП (приложение 1).</w:t>
      </w:r>
    </w:p>
    <w:p w14:paraId="38D002E1" w14:textId="48068066" w:rsidR="006D0ED7" w:rsidRDefault="006D0ED7" w:rsidP="006D0ED7">
      <w:pPr>
        <w:rPr>
          <w:color w:val="000000"/>
          <w:sz w:val="28"/>
          <w:szCs w:val="28"/>
        </w:rPr>
      </w:pPr>
      <w:r w:rsidRPr="00A21B5A">
        <w:rPr>
          <w:color w:val="000000"/>
          <w:sz w:val="28"/>
          <w:szCs w:val="28"/>
        </w:rPr>
        <w:t>3. Утвердить состав рабочей группы по приведению ООП НОО, ООО и СОО в соответствие с ФОП (приложение 2).</w:t>
      </w:r>
    </w:p>
    <w:p w14:paraId="3C789542" w14:textId="12E3DE57" w:rsidR="006F3F08" w:rsidRPr="00A21B5A" w:rsidRDefault="006F3F08" w:rsidP="006D0E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дорожную карту по внедрению ФОП (приложение 3).</w:t>
      </w:r>
    </w:p>
    <w:p w14:paraId="1F0B53BF" w14:textId="78B3FDE0" w:rsidR="006D0ED7" w:rsidRDefault="006F3F08" w:rsidP="006D0ED7">
      <w:pPr>
        <w:rPr>
          <w:color w:val="000000"/>
        </w:rPr>
      </w:pPr>
      <w:r>
        <w:rPr>
          <w:color w:val="000000"/>
          <w:sz w:val="28"/>
          <w:szCs w:val="28"/>
        </w:rPr>
        <w:t>5</w:t>
      </w:r>
      <w:r w:rsidR="006D0ED7" w:rsidRPr="00A21B5A">
        <w:rPr>
          <w:color w:val="000000"/>
          <w:sz w:val="28"/>
          <w:szCs w:val="28"/>
        </w:rPr>
        <w:t>. Контроль исполнения настоящего приказа оставляю за собой</w:t>
      </w:r>
      <w:r w:rsidR="006D0ED7">
        <w:rPr>
          <w:color w:val="000000"/>
        </w:rPr>
        <w:t>.</w:t>
      </w:r>
    </w:p>
    <w:p w14:paraId="69240E0E" w14:textId="4AA4136B" w:rsidR="005E5C1B" w:rsidRPr="005E5C1B" w:rsidRDefault="005E5C1B" w:rsidP="00074FA6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rPr>
          <w:sz w:val="28"/>
          <w:szCs w:val="28"/>
        </w:rPr>
      </w:pPr>
    </w:p>
    <w:p w14:paraId="33F2C031" w14:textId="42238EA4" w:rsidR="004002EF" w:rsidRPr="005E5C1B" w:rsidRDefault="00BA1C80" w:rsidP="00074FA6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rPr>
          <w:sz w:val="28"/>
          <w:szCs w:val="28"/>
        </w:rPr>
      </w:pPr>
      <w:r w:rsidRPr="005E5C1B">
        <w:rPr>
          <w:sz w:val="28"/>
          <w:szCs w:val="28"/>
        </w:rPr>
        <w:t>Д</w:t>
      </w:r>
      <w:r w:rsidR="004002EF" w:rsidRPr="005E5C1B">
        <w:rPr>
          <w:sz w:val="28"/>
          <w:szCs w:val="28"/>
        </w:rPr>
        <w:t>иректор</w:t>
      </w:r>
      <w:r w:rsidRPr="005E5C1B">
        <w:rPr>
          <w:sz w:val="28"/>
          <w:szCs w:val="28"/>
        </w:rPr>
        <w:t xml:space="preserve"> школы                                                    Т.И. Цындяйкина</w:t>
      </w:r>
    </w:p>
    <w:p w14:paraId="02C3EC19" w14:textId="4CE50371" w:rsidR="00AE5110" w:rsidRPr="005E5C1B" w:rsidRDefault="00754CCB" w:rsidP="000D363D">
      <w:pPr>
        <w:rPr>
          <w:sz w:val="28"/>
          <w:szCs w:val="28"/>
          <w:vertAlign w:val="superscript"/>
        </w:rPr>
      </w:pPr>
      <w:r w:rsidRPr="005E5C1B">
        <w:rPr>
          <w:sz w:val="28"/>
          <w:szCs w:val="28"/>
        </w:rPr>
        <w:t xml:space="preserve"> </w:t>
      </w:r>
      <w:r w:rsidR="00AE5110" w:rsidRPr="005E5C1B">
        <w:rPr>
          <w:sz w:val="28"/>
          <w:szCs w:val="28"/>
        </w:rPr>
        <w:t xml:space="preserve">                         </w:t>
      </w:r>
      <w:r w:rsidR="00795173" w:rsidRPr="005E5C1B">
        <w:rPr>
          <w:sz w:val="28"/>
          <w:szCs w:val="28"/>
        </w:rPr>
        <w:t xml:space="preserve">                         </w:t>
      </w:r>
      <w:r w:rsidR="00F4437A" w:rsidRPr="005E5C1B">
        <w:rPr>
          <w:sz w:val="28"/>
          <w:szCs w:val="28"/>
        </w:rPr>
        <w:t xml:space="preserve">       </w:t>
      </w:r>
      <w:r w:rsidR="00795173" w:rsidRPr="005E5C1B">
        <w:rPr>
          <w:sz w:val="28"/>
          <w:szCs w:val="28"/>
        </w:rPr>
        <w:t xml:space="preserve">     </w:t>
      </w:r>
      <w:r w:rsidR="00AE5110" w:rsidRPr="005E5C1B">
        <w:rPr>
          <w:sz w:val="28"/>
          <w:szCs w:val="28"/>
        </w:rPr>
        <w:t xml:space="preserve">  </w:t>
      </w:r>
    </w:p>
    <w:p w14:paraId="31453BD2" w14:textId="77777777" w:rsidR="00F4437A" w:rsidRPr="005E5C1B" w:rsidRDefault="00F4437A" w:rsidP="00754CCB">
      <w:pPr>
        <w:spacing w:line="360" w:lineRule="auto"/>
        <w:ind w:left="-426"/>
        <w:rPr>
          <w:sz w:val="28"/>
          <w:szCs w:val="28"/>
        </w:rPr>
      </w:pPr>
    </w:p>
    <w:p w14:paraId="0105EB30" w14:textId="7F79F837" w:rsidR="006110E4" w:rsidRDefault="004002EF" w:rsidP="006D0ED7">
      <w:pPr>
        <w:spacing w:line="360" w:lineRule="auto"/>
        <w:ind w:left="-426"/>
      </w:pPr>
      <w:r w:rsidRPr="00074FA6">
        <w:t>С приказом ознакомлен</w:t>
      </w:r>
      <w:r w:rsidR="00ED4B93" w:rsidRPr="00074FA6">
        <w:t>ы</w:t>
      </w:r>
      <w:r w:rsidRPr="00074FA6">
        <w:t>:</w:t>
      </w:r>
    </w:p>
    <w:p w14:paraId="0FC4232F" w14:textId="3447C39F" w:rsidR="00074FA6" w:rsidRDefault="006110E4" w:rsidP="00754CCB">
      <w:pPr>
        <w:spacing w:line="360" w:lineRule="auto"/>
        <w:ind w:left="-426"/>
      </w:pPr>
      <w:r>
        <w:t xml:space="preserve">_____________Е.А. </w:t>
      </w:r>
      <w:proofErr w:type="spellStart"/>
      <w:r>
        <w:t>Зенчик</w:t>
      </w:r>
      <w:proofErr w:type="spellEnd"/>
    </w:p>
    <w:p w14:paraId="56E48B90" w14:textId="42B52A22" w:rsidR="006110E4" w:rsidRDefault="006110E4" w:rsidP="006110E4">
      <w:pPr>
        <w:spacing w:line="360" w:lineRule="auto"/>
        <w:ind w:left="-426"/>
      </w:pPr>
      <w:r>
        <w:t>_____________Т.В.</w:t>
      </w:r>
      <w:r w:rsidR="00794FE3">
        <w:t xml:space="preserve"> </w:t>
      </w:r>
      <w:proofErr w:type="spellStart"/>
      <w:r>
        <w:t>Штрошер</w:t>
      </w:r>
      <w:proofErr w:type="spellEnd"/>
    </w:p>
    <w:p w14:paraId="3B1E3697" w14:textId="6487A0D3" w:rsidR="00794FE3" w:rsidRDefault="00794FE3" w:rsidP="006110E4">
      <w:pPr>
        <w:spacing w:line="360" w:lineRule="auto"/>
        <w:ind w:left="-426"/>
      </w:pPr>
      <w:r>
        <w:t>_____________Н.С. Жигачева</w:t>
      </w:r>
    </w:p>
    <w:p w14:paraId="685103EC" w14:textId="5F130033" w:rsidR="006110E4" w:rsidRDefault="006110E4" w:rsidP="006110E4">
      <w:pPr>
        <w:spacing w:line="360" w:lineRule="auto"/>
        <w:ind w:left="-426"/>
      </w:pPr>
      <w:r w:rsidRPr="00074FA6">
        <w:t>_____________Т.Ф. Мартинкев</w:t>
      </w:r>
      <w:r>
        <w:t>ич</w:t>
      </w:r>
    </w:p>
    <w:p w14:paraId="76FB8F39" w14:textId="40FB3541" w:rsidR="00723180" w:rsidRDefault="00723180" w:rsidP="006110E4">
      <w:pPr>
        <w:spacing w:line="360" w:lineRule="auto"/>
        <w:ind w:left="-426"/>
      </w:pPr>
      <w:r>
        <w:t xml:space="preserve">____________ Н.А. </w:t>
      </w:r>
      <w:proofErr w:type="spellStart"/>
      <w:r>
        <w:t>Брыжник</w:t>
      </w:r>
      <w:proofErr w:type="spellEnd"/>
    </w:p>
    <w:p w14:paraId="0643A889" w14:textId="549479D7" w:rsidR="00723180" w:rsidRDefault="00723180" w:rsidP="00723180">
      <w:pPr>
        <w:spacing w:line="360" w:lineRule="auto"/>
      </w:pPr>
    </w:p>
    <w:p w14:paraId="3332C6FD" w14:textId="1D6B479C" w:rsidR="006110E4" w:rsidRPr="00074FA6" w:rsidRDefault="006110E4" w:rsidP="006110E4">
      <w:pPr>
        <w:spacing w:line="360" w:lineRule="auto"/>
        <w:ind w:left="-426"/>
      </w:pPr>
    </w:p>
    <w:p w14:paraId="3E08A0BE" w14:textId="77777777" w:rsidR="006110E4" w:rsidRPr="00074FA6" w:rsidRDefault="006110E4" w:rsidP="006110E4">
      <w:pPr>
        <w:spacing w:line="360" w:lineRule="auto"/>
        <w:ind w:left="-426"/>
      </w:pPr>
      <w:r w:rsidRPr="00074FA6">
        <w:t xml:space="preserve"> </w:t>
      </w:r>
    </w:p>
    <w:p w14:paraId="3BD36486" w14:textId="0D9FACBE" w:rsidR="006110E4" w:rsidRPr="00074FA6" w:rsidRDefault="006110E4" w:rsidP="006110E4">
      <w:pPr>
        <w:spacing w:line="360" w:lineRule="auto"/>
        <w:ind w:left="-426"/>
      </w:pPr>
    </w:p>
    <w:p w14:paraId="582D24AB" w14:textId="77777777" w:rsidR="006110E4" w:rsidRPr="00074FA6" w:rsidRDefault="006110E4" w:rsidP="00754CCB">
      <w:pPr>
        <w:spacing w:line="360" w:lineRule="auto"/>
        <w:ind w:left="-426"/>
      </w:pPr>
    </w:p>
    <w:p w14:paraId="5EE5FBCD" w14:textId="3B4788D9" w:rsidR="004002EF" w:rsidRDefault="004002EF" w:rsidP="00754CCB">
      <w:pPr>
        <w:spacing w:line="360" w:lineRule="auto"/>
        <w:ind w:left="-426"/>
      </w:pPr>
      <w:r w:rsidRPr="00074FA6">
        <w:t xml:space="preserve"> </w:t>
      </w:r>
    </w:p>
    <w:p w14:paraId="2E8C46F3" w14:textId="568A9E2F" w:rsidR="006D0ED7" w:rsidRDefault="006D0ED7" w:rsidP="00723180">
      <w:pPr>
        <w:spacing w:line="360" w:lineRule="auto"/>
      </w:pPr>
    </w:p>
    <w:p w14:paraId="1EE35CF9" w14:textId="77777777" w:rsidR="006D0ED7" w:rsidRPr="00074FA6" w:rsidRDefault="006D0ED7" w:rsidP="00754CCB">
      <w:pPr>
        <w:spacing w:line="360" w:lineRule="auto"/>
        <w:ind w:left="-426"/>
      </w:pPr>
    </w:p>
    <w:p w14:paraId="40038415" w14:textId="77777777" w:rsidR="00563251" w:rsidRDefault="00563251" w:rsidP="00754CCB">
      <w:pPr>
        <w:ind w:left="-426"/>
        <w:rPr>
          <w:sz w:val="22"/>
          <w:szCs w:val="22"/>
        </w:rPr>
      </w:pPr>
    </w:p>
    <w:p w14:paraId="34FD92C5" w14:textId="72BA41EA" w:rsidR="006D0ED7" w:rsidRDefault="006D0ED7" w:rsidP="006D0ED7">
      <w:pPr>
        <w:jc w:val="right"/>
        <w:rPr>
          <w:color w:val="000000"/>
        </w:rPr>
      </w:pPr>
      <w:r>
        <w:rPr>
          <w:color w:val="000000"/>
        </w:rPr>
        <w:t>Приложение 1</w:t>
      </w:r>
      <w:r>
        <w:br/>
      </w:r>
      <w:r>
        <w:rPr>
          <w:color w:val="000000"/>
        </w:rPr>
        <w:t>к приказу МОУ «Евдокимовская СОШ»</w:t>
      </w:r>
      <w:r>
        <w:br/>
      </w:r>
      <w:r>
        <w:rPr>
          <w:color w:val="000000"/>
        </w:rPr>
        <w:t>от 30.12.2022 № 127</w:t>
      </w:r>
    </w:p>
    <w:p w14:paraId="7EF46D4C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  <w:r>
        <w:br/>
      </w:r>
      <w:r>
        <w:rPr>
          <w:b/>
          <w:bCs/>
          <w:color w:val="000000"/>
        </w:rPr>
        <w:t>о рабочей группе по приведению ООП НОО, ООО и СОО в соответствие с ФОП</w:t>
      </w:r>
    </w:p>
    <w:p w14:paraId="021205BB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08729A00" w14:textId="353ECBDA" w:rsidR="006D0ED7" w:rsidRDefault="006D0ED7" w:rsidP="006D0ED7">
      <w:pPr>
        <w:rPr>
          <w:color w:val="000000"/>
        </w:rPr>
      </w:pPr>
      <w:r>
        <w:rPr>
          <w:color w:val="000000"/>
        </w:rPr>
        <w:t>1.1. Настоящее положение определяет цель, основные задачи, функции, а также порядок формирования рабочей группы МОУ «Евдокимовская СОШ» по</w:t>
      </w:r>
      <w:r>
        <w:rPr>
          <w:b/>
          <w:bCs/>
          <w:color w:val="000000"/>
        </w:rPr>
        <w:t> </w:t>
      </w:r>
      <w:r>
        <w:rPr>
          <w:color w:val="000000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14:paraId="2F8A94EC" w14:textId="5C64F4B9" w:rsidR="006D0ED7" w:rsidRDefault="006D0ED7" w:rsidP="006D0ED7">
      <w:pPr>
        <w:rPr>
          <w:color w:val="000000"/>
        </w:rPr>
      </w:pPr>
      <w:r>
        <w:rPr>
          <w:color w:val="000000"/>
        </w:rPr>
        <w:t>1.2. Рабочая группа по приведению ООП НОО, ООО и СОО в соответствие с ФОП (далее – рабочая группа) создается для реализации мероприятий дорожной карты по разработке ООП на основе ФОП в МОУ «Евдокимовская СОШ» по направлениям:</w:t>
      </w:r>
    </w:p>
    <w:p w14:paraId="727FDE90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организационно-управленческое обеспечение;</w:t>
      </w:r>
    </w:p>
    <w:p w14:paraId="2E8A3E26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нормативно-правовое обеспечение;</w:t>
      </w:r>
    </w:p>
    <w:p w14:paraId="087F1565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мероприятия содержательного характера;</w:t>
      </w:r>
    </w:p>
    <w:p w14:paraId="0E647226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кадровое обеспечение;</w:t>
      </w:r>
    </w:p>
    <w:p w14:paraId="3E7BE6F5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методическое обеспечение;</w:t>
      </w:r>
    </w:p>
    <w:p w14:paraId="325825F6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информационное обеспечение;</w:t>
      </w:r>
    </w:p>
    <w:p w14:paraId="7AB529DA" w14:textId="77777777" w:rsidR="006D0ED7" w:rsidRDefault="006D0ED7" w:rsidP="006D0ED7">
      <w:pPr>
        <w:numPr>
          <w:ilvl w:val="0"/>
          <w:numId w:val="1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финансовое обеспечение.</w:t>
      </w:r>
    </w:p>
    <w:p w14:paraId="13138815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14:paraId="6F585914" w14:textId="615A8F02" w:rsidR="006D0ED7" w:rsidRDefault="006D0ED7" w:rsidP="006D0ED7">
      <w:pPr>
        <w:rPr>
          <w:color w:val="000000"/>
        </w:rPr>
      </w:pPr>
      <w:r>
        <w:rPr>
          <w:color w:val="000000"/>
        </w:rPr>
        <w:t xml:space="preserve">1.4. Рабочая группа создается на период с </w:t>
      </w:r>
      <w:r w:rsidR="00A21B5A">
        <w:rPr>
          <w:color w:val="000000"/>
        </w:rPr>
        <w:t>01.01</w:t>
      </w:r>
      <w:r>
        <w:rPr>
          <w:color w:val="000000"/>
        </w:rPr>
        <w:t>.202</w:t>
      </w:r>
      <w:r w:rsidR="00A21B5A">
        <w:rPr>
          <w:color w:val="000000"/>
        </w:rPr>
        <w:t>3</w:t>
      </w:r>
      <w:r>
        <w:rPr>
          <w:color w:val="000000"/>
        </w:rPr>
        <w:t> по 01.09.2023.</w:t>
      </w:r>
    </w:p>
    <w:p w14:paraId="2B5E5119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C59F73C" w14:textId="20E857CC" w:rsidR="006D0ED7" w:rsidRDefault="006D0ED7" w:rsidP="006D0ED7">
      <w:pPr>
        <w:rPr>
          <w:color w:val="000000"/>
        </w:rPr>
      </w:pPr>
      <w:r>
        <w:rPr>
          <w:color w:val="000000"/>
        </w:rPr>
        <w:t>1.6. Положение о рабочей группе и ее состав утверждаются приказом директора МОУ «Евдокимовская СОШ».</w:t>
      </w:r>
    </w:p>
    <w:p w14:paraId="026E99C2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2. Цели и задачи деятельности рабочей группы</w:t>
      </w:r>
    </w:p>
    <w:p w14:paraId="680D5C99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2.1. Основная цель создания рабочей группы – обеспечение системного подхода к введению ФОП на уровнях начального общего, основного общего и среднего общего образования.</w:t>
      </w:r>
    </w:p>
    <w:p w14:paraId="63A65178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2.2. Основными задачами рабочей группы являются:</w:t>
      </w:r>
    </w:p>
    <w:p w14:paraId="7E904B0C" w14:textId="77777777" w:rsidR="006D0ED7" w:rsidRDefault="006D0ED7" w:rsidP="006D0ED7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приведение ООП НОО, ООО и СОО в соответствие с ФОП;</w:t>
      </w:r>
    </w:p>
    <w:p w14:paraId="009BFF21" w14:textId="77777777" w:rsidR="006D0ED7" w:rsidRDefault="006D0ED7" w:rsidP="006D0ED7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внесение изменений в действующие локальные нормативные акты, приведение их в соответствие с ФОП;</w:t>
      </w:r>
    </w:p>
    <w:p w14:paraId="7B973A86" w14:textId="77777777" w:rsidR="006D0ED7" w:rsidRDefault="006D0ED7" w:rsidP="006D0ED7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обеспечение координации мероприятий, направленных на введение ФОП;</w:t>
      </w:r>
    </w:p>
    <w:p w14:paraId="73AD26F5" w14:textId="77777777" w:rsidR="006D0ED7" w:rsidRDefault="006D0ED7" w:rsidP="006D0ED7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54BC692F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3. Функции рабочей группы</w:t>
      </w:r>
    </w:p>
    <w:p w14:paraId="5B1C045E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3.1. Информационная:</w:t>
      </w:r>
      <w:bookmarkStart w:id="0" w:name="_GoBack"/>
      <w:bookmarkEnd w:id="0"/>
    </w:p>
    <w:p w14:paraId="5CE07140" w14:textId="77777777" w:rsidR="006D0ED7" w:rsidRDefault="006D0ED7" w:rsidP="006D0ED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14:paraId="29657BB1" w14:textId="77777777" w:rsidR="006D0ED7" w:rsidRDefault="006D0ED7" w:rsidP="006D0ED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своевременное размещение информации по введению ФОП на сайте образовательной организации;</w:t>
      </w:r>
    </w:p>
    <w:p w14:paraId="35470E2B" w14:textId="77777777" w:rsidR="006D0ED7" w:rsidRDefault="006D0ED7" w:rsidP="006D0ED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разъяснение общественности, участникам образовательного процесса перспектив и эффектов введения ФОП;</w:t>
      </w:r>
    </w:p>
    <w:p w14:paraId="01F74B6F" w14:textId="77777777" w:rsidR="006D0ED7" w:rsidRDefault="006D0ED7" w:rsidP="006D0ED7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14:paraId="0715A391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3.2. Координационная:</w:t>
      </w:r>
    </w:p>
    <w:p w14:paraId="643094AB" w14:textId="77777777" w:rsidR="006D0ED7" w:rsidRDefault="006D0ED7" w:rsidP="006D0ED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координация деятельности учителей по вопросам введения ФОП;</w:t>
      </w:r>
    </w:p>
    <w:p w14:paraId="36C44E49" w14:textId="77777777" w:rsidR="006D0ED7" w:rsidRDefault="006D0ED7" w:rsidP="006D0ED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приведение системы оценки качества образования в соответствие с требованиями ФОП;</w:t>
      </w:r>
    </w:p>
    <w:p w14:paraId="23FC1FD6" w14:textId="77777777" w:rsidR="006D0ED7" w:rsidRDefault="006D0ED7" w:rsidP="006D0ED7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определение механизма разработки и реализации ООП НОО, ООО и СОО в соответствии с ФОП.</w:t>
      </w:r>
    </w:p>
    <w:p w14:paraId="1A5E1C00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3.3. Экспертно-аналитическая:</w:t>
      </w:r>
    </w:p>
    <w:p w14:paraId="2764FBE0" w14:textId="77777777" w:rsidR="006D0ED7" w:rsidRDefault="006D0ED7" w:rsidP="006D0ED7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анализ документов федерального, регионального уровня, регламентирующих введение ФОП;</w:t>
      </w:r>
    </w:p>
    <w:p w14:paraId="681F8BFA" w14:textId="77777777" w:rsidR="006D0ED7" w:rsidRDefault="006D0ED7" w:rsidP="006D0ED7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мониторинг условий, ресурсного обеспечения и результативности введения ФОП на различных этапах;</w:t>
      </w:r>
    </w:p>
    <w:p w14:paraId="1D49DA3A" w14:textId="77777777" w:rsidR="006D0ED7" w:rsidRDefault="006D0ED7" w:rsidP="006D0ED7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анализ действующих ООП НОО, ООО и СОО на предмет соответствия ФОП;</w:t>
      </w:r>
    </w:p>
    <w:p w14:paraId="3545A5D5" w14:textId="77777777" w:rsidR="006D0ED7" w:rsidRDefault="006D0ED7" w:rsidP="006D0ED7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разработка проектов локальных нормативных актов, регламентирующих приведение ООП в соответствие с ФОП.</w:t>
      </w:r>
    </w:p>
    <w:p w14:paraId="4BF7B026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3.4. Содержательная:</w:t>
      </w:r>
    </w:p>
    <w:p w14:paraId="782D7E7D" w14:textId="77777777" w:rsidR="006D0ED7" w:rsidRDefault="006D0ED7" w:rsidP="006D0ED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приведение ООП НОО, ООО и СОО в соответствие с требованиями ФОП НОО, ООО и СОО;</w:t>
      </w:r>
    </w:p>
    <w:p w14:paraId="045A75B4" w14:textId="77777777" w:rsidR="006D0ED7" w:rsidRDefault="006D0ED7" w:rsidP="006D0ED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приведение в соответствие с ФОП рабочих программ учебных предметов, курсов, модулей;</w:t>
      </w:r>
    </w:p>
    <w:p w14:paraId="1D622A46" w14:textId="77777777" w:rsidR="006D0ED7" w:rsidRDefault="006D0ED7" w:rsidP="006D0ED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приведение в соответствие с ФОП рабочей программы воспитания и календарного плана воспитательной работы;</w:t>
      </w:r>
    </w:p>
    <w:p w14:paraId="59FC7587" w14:textId="77777777" w:rsidR="006D0ED7" w:rsidRDefault="006D0ED7" w:rsidP="006D0ED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выбор варианта учебного плана ФОП для уровней НОО, ООО 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14:paraId="45359B6D" w14:textId="77777777" w:rsidR="006D0ED7" w:rsidRDefault="006D0ED7" w:rsidP="006D0ED7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формирование календарного учебного графика с учетом ФОП.</w:t>
      </w:r>
    </w:p>
    <w:p w14:paraId="34988734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4. Состав рабочей группы школы</w:t>
      </w:r>
    </w:p>
    <w:p w14:paraId="5A87B13A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14:paraId="22A6E805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781FDB82" w14:textId="2FF132F2" w:rsidR="006D0ED7" w:rsidRDefault="006D0ED7" w:rsidP="006D0ED7">
      <w:pPr>
        <w:rPr>
          <w:color w:val="000000"/>
        </w:rPr>
      </w:pPr>
      <w:r>
        <w:rPr>
          <w:color w:val="000000"/>
        </w:rPr>
        <w:t>4.3. Председатель, секретарь и члены рабочей группы утверждаются приказом директора из числа педагогических работников МОУ «Евдокимовская СОШ».</w:t>
      </w:r>
    </w:p>
    <w:p w14:paraId="7935064E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5. Организация деятельности рабочей группы школы</w:t>
      </w:r>
    </w:p>
    <w:p w14:paraId="023FD6C0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5.1. Рабочая группа осуществляет свою деятельность в соответствии с дорожной картой, утвержденной приказом директора образовательной организации.</w:t>
      </w:r>
    </w:p>
    <w:p w14:paraId="661E3354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2FA40479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5.3. Заседание рабочей группы ведет председатель рабочей группы.</w:t>
      </w:r>
    </w:p>
    <w:p w14:paraId="424C501A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04A9CD7D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013CF84D" w14:textId="4AD5E612" w:rsidR="006D0ED7" w:rsidRDefault="006D0ED7" w:rsidP="006D0ED7">
      <w:pPr>
        <w:rPr>
          <w:color w:val="000000"/>
        </w:rPr>
      </w:pPr>
      <w:r>
        <w:rPr>
          <w:color w:val="000000"/>
        </w:rPr>
        <w:t>5.6. Окончательные версии проектов ООП НОО, ООО и СОО, приведенных в соответствие с ФОП, рассматриваются на заседании педагогического совета МОУ «Евдокимовская СОШ».</w:t>
      </w:r>
    </w:p>
    <w:p w14:paraId="1B0E44D1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5.7. Контроль за деятельностью рабочей группы осуществляет председатель рабочей группы.</w:t>
      </w:r>
    </w:p>
    <w:p w14:paraId="0D72CB2A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6. Права и обязанности членов рабочей группы школы</w:t>
      </w:r>
    </w:p>
    <w:p w14:paraId="07E8C2F2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6.1. Рабочая группа для решения возложенных на нее задач имеет в пределах своей компетенции право:</w:t>
      </w:r>
    </w:p>
    <w:p w14:paraId="078B6DFC" w14:textId="77777777" w:rsidR="006D0ED7" w:rsidRDefault="006D0ED7" w:rsidP="006D0ED7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запрашивать и получать в установленном порядке необходимые материалы;</w:t>
      </w:r>
    </w:p>
    <w:p w14:paraId="0B0710E3" w14:textId="77777777" w:rsidR="006D0ED7" w:rsidRDefault="006D0ED7" w:rsidP="006D0ED7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Управлением </w:t>
      </w:r>
      <w:r>
        <w:rPr>
          <w:color w:val="000000"/>
        </w:rPr>
        <w:lastRenderedPageBreak/>
        <w:t>образования, органами местного самоуправления, общественными объединениями, научными и другими организациями;</w:t>
      </w:r>
    </w:p>
    <w:p w14:paraId="291F965E" w14:textId="77777777" w:rsidR="006D0ED7" w:rsidRDefault="006D0ED7" w:rsidP="006D0ED7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3BD85154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7. Документы рабочей группы школы</w:t>
      </w:r>
    </w:p>
    <w:p w14:paraId="74B4D60C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7.1. Обязательными документами рабочей группы являются дорожная карта и протоколы заседаний.</w:t>
      </w:r>
    </w:p>
    <w:p w14:paraId="58847A4D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14:paraId="6D54C432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67F7A567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8. Изменения и дополнения в Положение</w:t>
      </w:r>
    </w:p>
    <w:p w14:paraId="22914858" w14:textId="30B3B44A" w:rsidR="006D0ED7" w:rsidRDefault="006D0ED7" w:rsidP="006D0ED7">
      <w:pPr>
        <w:rPr>
          <w:color w:val="000000"/>
        </w:rPr>
      </w:pPr>
      <w:r>
        <w:rPr>
          <w:color w:val="000000"/>
        </w:rPr>
        <w:t>8.1. Изменения и 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14:paraId="79183ADE" w14:textId="31975B7F" w:rsidR="00A21B5A" w:rsidRDefault="00A21B5A" w:rsidP="006D0ED7">
      <w:pPr>
        <w:rPr>
          <w:color w:val="000000"/>
        </w:rPr>
      </w:pPr>
    </w:p>
    <w:p w14:paraId="169DF2ED" w14:textId="447D3521" w:rsidR="00A21B5A" w:rsidRDefault="00A21B5A" w:rsidP="006D0ED7">
      <w:pPr>
        <w:rPr>
          <w:color w:val="000000"/>
        </w:rPr>
      </w:pPr>
    </w:p>
    <w:p w14:paraId="126C1453" w14:textId="575465C1" w:rsidR="00A21B5A" w:rsidRDefault="00A21B5A" w:rsidP="006D0ED7">
      <w:pPr>
        <w:rPr>
          <w:color w:val="000000"/>
        </w:rPr>
      </w:pPr>
    </w:p>
    <w:p w14:paraId="5BD08064" w14:textId="68DA7004" w:rsidR="00A21B5A" w:rsidRDefault="00A21B5A" w:rsidP="006D0ED7">
      <w:pPr>
        <w:rPr>
          <w:color w:val="000000"/>
        </w:rPr>
      </w:pPr>
    </w:p>
    <w:p w14:paraId="1F0834AE" w14:textId="18D9A7EB" w:rsidR="00A21B5A" w:rsidRDefault="00A21B5A" w:rsidP="006D0ED7">
      <w:pPr>
        <w:rPr>
          <w:color w:val="000000"/>
        </w:rPr>
      </w:pPr>
    </w:p>
    <w:p w14:paraId="710B9864" w14:textId="64E2331B" w:rsidR="00A21B5A" w:rsidRDefault="00A21B5A" w:rsidP="006D0ED7">
      <w:pPr>
        <w:rPr>
          <w:color w:val="000000"/>
        </w:rPr>
      </w:pPr>
    </w:p>
    <w:p w14:paraId="54CF7989" w14:textId="367657BC" w:rsidR="00A21B5A" w:rsidRDefault="00A21B5A" w:rsidP="006D0ED7">
      <w:pPr>
        <w:rPr>
          <w:color w:val="000000"/>
        </w:rPr>
      </w:pPr>
    </w:p>
    <w:p w14:paraId="75108E67" w14:textId="1733EDB9" w:rsidR="00A21B5A" w:rsidRDefault="00A21B5A" w:rsidP="006D0ED7">
      <w:pPr>
        <w:rPr>
          <w:color w:val="000000"/>
        </w:rPr>
      </w:pPr>
    </w:p>
    <w:p w14:paraId="3E337FB0" w14:textId="58B66697" w:rsidR="00A21B5A" w:rsidRDefault="00A21B5A" w:rsidP="006D0ED7">
      <w:pPr>
        <w:rPr>
          <w:color w:val="000000"/>
        </w:rPr>
      </w:pPr>
    </w:p>
    <w:p w14:paraId="688A9F05" w14:textId="29037FCC" w:rsidR="00A21B5A" w:rsidRDefault="00A21B5A" w:rsidP="006D0ED7">
      <w:pPr>
        <w:rPr>
          <w:color w:val="000000"/>
        </w:rPr>
      </w:pPr>
    </w:p>
    <w:p w14:paraId="064A8E0E" w14:textId="75385380" w:rsidR="00A21B5A" w:rsidRDefault="00A21B5A" w:rsidP="006D0ED7">
      <w:pPr>
        <w:rPr>
          <w:color w:val="000000"/>
        </w:rPr>
      </w:pPr>
    </w:p>
    <w:p w14:paraId="0CE839FB" w14:textId="44051BFD" w:rsidR="00A21B5A" w:rsidRDefault="00A21B5A" w:rsidP="006D0ED7">
      <w:pPr>
        <w:rPr>
          <w:color w:val="000000"/>
        </w:rPr>
      </w:pPr>
    </w:p>
    <w:p w14:paraId="130F8F88" w14:textId="570206FB" w:rsidR="00A21B5A" w:rsidRDefault="00A21B5A" w:rsidP="006D0ED7">
      <w:pPr>
        <w:rPr>
          <w:color w:val="000000"/>
        </w:rPr>
      </w:pPr>
    </w:p>
    <w:p w14:paraId="03D2BC54" w14:textId="468FA0A2" w:rsidR="00A21B5A" w:rsidRDefault="00A21B5A" w:rsidP="006D0ED7">
      <w:pPr>
        <w:rPr>
          <w:color w:val="000000"/>
        </w:rPr>
      </w:pPr>
    </w:p>
    <w:p w14:paraId="0F123096" w14:textId="47DE93C7" w:rsidR="00A21B5A" w:rsidRDefault="00A21B5A" w:rsidP="006D0ED7">
      <w:pPr>
        <w:rPr>
          <w:color w:val="000000"/>
        </w:rPr>
      </w:pPr>
    </w:p>
    <w:p w14:paraId="40D8165B" w14:textId="3CDE6B77" w:rsidR="00A21B5A" w:rsidRDefault="00A21B5A" w:rsidP="006D0ED7">
      <w:pPr>
        <w:rPr>
          <w:color w:val="000000"/>
        </w:rPr>
      </w:pPr>
    </w:p>
    <w:p w14:paraId="3BCD75DE" w14:textId="542FA3FB" w:rsidR="00A21B5A" w:rsidRDefault="00A21B5A" w:rsidP="006D0ED7">
      <w:pPr>
        <w:rPr>
          <w:color w:val="000000"/>
        </w:rPr>
      </w:pPr>
    </w:p>
    <w:p w14:paraId="42B2C853" w14:textId="5FBBE075" w:rsidR="00A21B5A" w:rsidRDefault="00A21B5A" w:rsidP="006D0ED7">
      <w:pPr>
        <w:rPr>
          <w:color w:val="000000"/>
        </w:rPr>
      </w:pPr>
    </w:p>
    <w:p w14:paraId="459ECD35" w14:textId="783348E3" w:rsidR="00A21B5A" w:rsidRDefault="00A21B5A" w:rsidP="006D0ED7">
      <w:pPr>
        <w:rPr>
          <w:color w:val="000000"/>
        </w:rPr>
      </w:pPr>
    </w:p>
    <w:p w14:paraId="6280161D" w14:textId="66DD34DE" w:rsidR="00A21B5A" w:rsidRDefault="00A21B5A" w:rsidP="006D0ED7">
      <w:pPr>
        <w:rPr>
          <w:color w:val="000000"/>
        </w:rPr>
      </w:pPr>
    </w:p>
    <w:p w14:paraId="4F421CC9" w14:textId="365739B1" w:rsidR="00A21B5A" w:rsidRDefault="00A21B5A" w:rsidP="006D0ED7">
      <w:pPr>
        <w:rPr>
          <w:color w:val="000000"/>
        </w:rPr>
      </w:pPr>
    </w:p>
    <w:p w14:paraId="4B4CF9A4" w14:textId="6311E736" w:rsidR="00A21B5A" w:rsidRDefault="00A21B5A" w:rsidP="006D0ED7">
      <w:pPr>
        <w:rPr>
          <w:color w:val="000000"/>
        </w:rPr>
      </w:pPr>
    </w:p>
    <w:p w14:paraId="40DFEC44" w14:textId="6977CAE3" w:rsidR="00A21B5A" w:rsidRDefault="00A21B5A" w:rsidP="006D0ED7">
      <w:pPr>
        <w:rPr>
          <w:color w:val="000000"/>
        </w:rPr>
      </w:pPr>
    </w:p>
    <w:p w14:paraId="33AF4CAB" w14:textId="671D0CAB" w:rsidR="00A21B5A" w:rsidRDefault="00A21B5A" w:rsidP="006D0ED7">
      <w:pPr>
        <w:rPr>
          <w:color w:val="000000"/>
        </w:rPr>
      </w:pPr>
    </w:p>
    <w:p w14:paraId="607BE013" w14:textId="0B501E95" w:rsidR="00A21B5A" w:rsidRDefault="00A21B5A" w:rsidP="006D0ED7">
      <w:pPr>
        <w:rPr>
          <w:color w:val="000000"/>
        </w:rPr>
      </w:pPr>
    </w:p>
    <w:p w14:paraId="1BB20044" w14:textId="16C0E4C8" w:rsidR="00A21B5A" w:rsidRDefault="00A21B5A" w:rsidP="006D0ED7">
      <w:pPr>
        <w:rPr>
          <w:color w:val="000000"/>
        </w:rPr>
      </w:pPr>
    </w:p>
    <w:p w14:paraId="0115895A" w14:textId="3242FA1E" w:rsidR="00A21B5A" w:rsidRDefault="00A21B5A" w:rsidP="006D0ED7">
      <w:pPr>
        <w:rPr>
          <w:color w:val="000000"/>
        </w:rPr>
      </w:pPr>
    </w:p>
    <w:p w14:paraId="4E82221F" w14:textId="7163E0B4" w:rsidR="00A21B5A" w:rsidRDefault="00A21B5A" w:rsidP="006D0ED7">
      <w:pPr>
        <w:rPr>
          <w:color w:val="000000"/>
        </w:rPr>
      </w:pPr>
    </w:p>
    <w:p w14:paraId="1FB04F08" w14:textId="49D4A046" w:rsidR="00A21B5A" w:rsidRDefault="00A21B5A" w:rsidP="006D0ED7">
      <w:pPr>
        <w:rPr>
          <w:color w:val="000000"/>
        </w:rPr>
      </w:pPr>
    </w:p>
    <w:p w14:paraId="7D158A5F" w14:textId="3E6A62C3" w:rsidR="00A21B5A" w:rsidRDefault="00A21B5A" w:rsidP="006D0ED7">
      <w:pPr>
        <w:rPr>
          <w:color w:val="000000"/>
        </w:rPr>
      </w:pPr>
    </w:p>
    <w:p w14:paraId="125B9D3F" w14:textId="5FAC3B86" w:rsidR="00A21B5A" w:rsidRDefault="00A21B5A" w:rsidP="006D0ED7">
      <w:pPr>
        <w:rPr>
          <w:color w:val="000000"/>
        </w:rPr>
      </w:pPr>
    </w:p>
    <w:p w14:paraId="6D746203" w14:textId="24E1013B" w:rsidR="00A21B5A" w:rsidRDefault="00A21B5A" w:rsidP="006D0ED7">
      <w:pPr>
        <w:rPr>
          <w:color w:val="000000"/>
        </w:rPr>
      </w:pPr>
    </w:p>
    <w:p w14:paraId="66F8FCE3" w14:textId="790A831A" w:rsidR="00A21B5A" w:rsidRDefault="00A21B5A" w:rsidP="006D0ED7">
      <w:pPr>
        <w:rPr>
          <w:color w:val="000000"/>
        </w:rPr>
      </w:pPr>
    </w:p>
    <w:p w14:paraId="23547934" w14:textId="7ABA83FF" w:rsidR="00A21B5A" w:rsidRDefault="00A21B5A" w:rsidP="006D0ED7">
      <w:pPr>
        <w:rPr>
          <w:color w:val="000000"/>
        </w:rPr>
      </w:pPr>
    </w:p>
    <w:p w14:paraId="6066D21C" w14:textId="63975B67" w:rsidR="00A21B5A" w:rsidRDefault="00A21B5A" w:rsidP="006D0ED7">
      <w:pPr>
        <w:rPr>
          <w:color w:val="000000"/>
        </w:rPr>
      </w:pPr>
    </w:p>
    <w:p w14:paraId="409A7973" w14:textId="0132145C" w:rsidR="00A21B5A" w:rsidRDefault="00A21B5A" w:rsidP="006D0ED7">
      <w:pPr>
        <w:rPr>
          <w:color w:val="000000"/>
        </w:rPr>
      </w:pPr>
    </w:p>
    <w:p w14:paraId="7943D041" w14:textId="39994EB7" w:rsidR="00A21B5A" w:rsidRDefault="00A21B5A" w:rsidP="006D0ED7">
      <w:pPr>
        <w:rPr>
          <w:color w:val="000000"/>
        </w:rPr>
      </w:pPr>
    </w:p>
    <w:p w14:paraId="496DA6A9" w14:textId="0E9F759E" w:rsidR="00A21B5A" w:rsidRDefault="00A21B5A" w:rsidP="006D0ED7">
      <w:pPr>
        <w:rPr>
          <w:color w:val="000000"/>
        </w:rPr>
      </w:pPr>
    </w:p>
    <w:p w14:paraId="166FE82C" w14:textId="5E2A952F" w:rsidR="00A21B5A" w:rsidRDefault="00A21B5A" w:rsidP="006D0ED7">
      <w:pPr>
        <w:rPr>
          <w:color w:val="000000"/>
        </w:rPr>
      </w:pPr>
    </w:p>
    <w:p w14:paraId="22AA0491" w14:textId="6F7DF601" w:rsidR="00A21B5A" w:rsidRDefault="00A21B5A" w:rsidP="006D0ED7">
      <w:pPr>
        <w:rPr>
          <w:color w:val="000000"/>
        </w:rPr>
      </w:pPr>
    </w:p>
    <w:p w14:paraId="4E538191" w14:textId="749E8598" w:rsidR="00A21B5A" w:rsidRDefault="00A21B5A" w:rsidP="006D0ED7">
      <w:pPr>
        <w:rPr>
          <w:color w:val="000000"/>
        </w:rPr>
      </w:pPr>
    </w:p>
    <w:p w14:paraId="007803F8" w14:textId="77777777" w:rsidR="00A21B5A" w:rsidRDefault="00A21B5A" w:rsidP="006D0ED7">
      <w:pPr>
        <w:rPr>
          <w:color w:val="000000"/>
        </w:rPr>
      </w:pPr>
    </w:p>
    <w:p w14:paraId="3A912F56" w14:textId="478BD4B0" w:rsidR="006D0ED7" w:rsidRDefault="006D0ED7" w:rsidP="006D0ED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>
        <w:br/>
      </w:r>
      <w:r>
        <w:rPr>
          <w:color w:val="000000"/>
        </w:rPr>
        <w:t>к</w:t>
      </w:r>
      <w:r>
        <w:rPr>
          <w:b/>
          <w:bCs/>
          <w:color w:val="000000"/>
        </w:rPr>
        <w:t> </w:t>
      </w:r>
      <w:r>
        <w:rPr>
          <w:color w:val="000000"/>
        </w:rPr>
        <w:t>приказу МОУ «Евдокимовская СОШ»</w:t>
      </w:r>
      <w:r>
        <w:br/>
      </w:r>
      <w:r>
        <w:rPr>
          <w:color w:val="000000"/>
        </w:rPr>
        <w:t xml:space="preserve">от </w:t>
      </w:r>
      <w:r w:rsidR="00A21B5A">
        <w:rPr>
          <w:color w:val="000000"/>
        </w:rPr>
        <w:t>30.</w:t>
      </w:r>
      <w:r>
        <w:rPr>
          <w:color w:val="000000"/>
        </w:rPr>
        <w:t xml:space="preserve">12.2022 № </w:t>
      </w:r>
      <w:r w:rsidR="00A21B5A">
        <w:rPr>
          <w:color w:val="000000"/>
        </w:rPr>
        <w:t>127</w:t>
      </w:r>
    </w:p>
    <w:p w14:paraId="6ED1C823" w14:textId="77777777" w:rsidR="006D0ED7" w:rsidRDefault="006D0ED7" w:rsidP="006D0ED7">
      <w:pPr>
        <w:jc w:val="center"/>
        <w:rPr>
          <w:color w:val="000000"/>
        </w:rPr>
      </w:pPr>
      <w:r>
        <w:rPr>
          <w:b/>
          <w:bCs/>
          <w:color w:val="000000"/>
        </w:rPr>
        <w:t>Состав рабочей группы</w:t>
      </w:r>
      <w:r>
        <w:br/>
      </w:r>
      <w:r>
        <w:rPr>
          <w:b/>
          <w:bCs/>
          <w:color w:val="000000"/>
        </w:rPr>
        <w:t>по приведению ООП НОО, ООО и СОО в соответствие с ФОП</w:t>
      </w:r>
    </w:p>
    <w:p w14:paraId="00F7D503" w14:textId="0DE9948C" w:rsidR="006D0ED7" w:rsidRDefault="006D0ED7" w:rsidP="006D0ED7">
      <w:pPr>
        <w:rPr>
          <w:color w:val="000000"/>
        </w:rPr>
      </w:pPr>
      <w:r>
        <w:rPr>
          <w:color w:val="000000"/>
        </w:rPr>
        <w:t>Председатель рабочей группы: </w:t>
      </w:r>
      <w:r w:rsidR="00A21B5A">
        <w:rPr>
          <w:color w:val="000000"/>
        </w:rPr>
        <w:t>Цындяйкина Т.И.</w:t>
      </w:r>
      <w:r>
        <w:rPr>
          <w:color w:val="000000"/>
        </w:rPr>
        <w:t>, директор образовательной организации.</w:t>
      </w:r>
    </w:p>
    <w:p w14:paraId="3EB395F4" w14:textId="77777777" w:rsidR="006D0ED7" w:rsidRDefault="006D0ED7" w:rsidP="006D0ED7">
      <w:pPr>
        <w:rPr>
          <w:color w:val="000000"/>
        </w:rPr>
      </w:pPr>
      <w:r>
        <w:rPr>
          <w:color w:val="000000"/>
        </w:rPr>
        <w:t>Члены рабочей группы:</w:t>
      </w:r>
    </w:p>
    <w:p w14:paraId="0A8C7E86" w14:textId="32C413EE" w:rsidR="006D0ED7" w:rsidRDefault="00A21B5A" w:rsidP="006D0ED7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Жигачева </w:t>
      </w:r>
      <w:r w:rsidR="007E47C8">
        <w:rPr>
          <w:color w:val="000000"/>
        </w:rPr>
        <w:t>Н.С.</w:t>
      </w:r>
      <w:r w:rsidR="006D0ED7">
        <w:rPr>
          <w:color w:val="000000"/>
        </w:rPr>
        <w:t>, заместитель директора по УВР.</w:t>
      </w:r>
    </w:p>
    <w:p w14:paraId="6986EA84" w14:textId="60F72F4F" w:rsidR="006D0ED7" w:rsidRPr="007E47C8" w:rsidRDefault="007E47C8" w:rsidP="007E47C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Мартинкевич Т.Ф</w:t>
      </w:r>
      <w:r w:rsidR="006D0ED7">
        <w:rPr>
          <w:color w:val="000000"/>
        </w:rPr>
        <w:t>., заместитель директора по ВР.</w:t>
      </w:r>
    </w:p>
    <w:p w14:paraId="77DFB95E" w14:textId="23F3BC94" w:rsidR="006D0ED7" w:rsidRDefault="007E47C8" w:rsidP="006D0ED7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Зенчик</w:t>
      </w:r>
      <w:proofErr w:type="spellEnd"/>
      <w:r>
        <w:rPr>
          <w:color w:val="000000"/>
        </w:rPr>
        <w:t xml:space="preserve"> Е.А.</w:t>
      </w:r>
      <w:r w:rsidR="006D0ED7">
        <w:rPr>
          <w:color w:val="000000"/>
        </w:rPr>
        <w:t>, руководитель методического объединения учителей начальных классов.</w:t>
      </w:r>
    </w:p>
    <w:p w14:paraId="312ED27B" w14:textId="619946A6" w:rsidR="006D0ED7" w:rsidRDefault="007E47C8" w:rsidP="007E47C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Штрошер</w:t>
      </w:r>
      <w:proofErr w:type="spellEnd"/>
      <w:r>
        <w:rPr>
          <w:color w:val="000000"/>
        </w:rPr>
        <w:t xml:space="preserve"> Т.В.</w:t>
      </w:r>
      <w:r w:rsidR="00723180">
        <w:rPr>
          <w:color w:val="000000"/>
        </w:rPr>
        <w:t>,</w:t>
      </w:r>
      <w:r w:rsidR="006D0ED7">
        <w:rPr>
          <w:color w:val="000000"/>
        </w:rPr>
        <w:t xml:space="preserve"> руководитель методического объединения учителей гуманитарного цикла.</w:t>
      </w:r>
    </w:p>
    <w:p w14:paraId="510403DE" w14:textId="50383687" w:rsidR="00723180" w:rsidRPr="007E47C8" w:rsidRDefault="00723180" w:rsidP="007E47C8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Брыжник</w:t>
      </w:r>
      <w:proofErr w:type="spellEnd"/>
      <w:r>
        <w:rPr>
          <w:color w:val="000000"/>
        </w:rPr>
        <w:t xml:space="preserve"> Н.А., библиотекарь.</w:t>
      </w:r>
    </w:p>
    <w:p w14:paraId="6C4D9165" w14:textId="55199A8A" w:rsidR="006D0ED7" w:rsidRDefault="006D0ED7" w:rsidP="007E47C8">
      <w:pPr>
        <w:spacing w:before="100" w:beforeAutospacing="1" w:after="100" w:afterAutospacing="1"/>
        <w:ind w:left="420" w:right="180"/>
        <w:rPr>
          <w:color w:val="000000"/>
        </w:rPr>
      </w:pPr>
    </w:p>
    <w:p w14:paraId="61EEE5D4" w14:textId="77777777" w:rsidR="00754CCB" w:rsidRDefault="00754CCB">
      <w:pPr>
        <w:spacing w:line="276" w:lineRule="auto"/>
        <w:rPr>
          <w:sz w:val="23"/>
          <w:szCs w:val="23"/>
        </w:rPr>
      </w:pPr>
    </w:p>
    <w:sectPr w:rsidR="00754CCB" w:rsidSect="00886F44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6" w:hanging="240"/>
      </w:pPr>
    </w:lvl>
    <w:lvl w:ilvl="2">
      <w:numFmt w:val="bullet"/>
      <w:lvlText w:val="•"/>
      <w:lvlJc w:val="left"/>
      <w:pPr>
        <w:ind w:left="1990" w:hanging="240"/>
      </w:pPr>
    </w:lvl>
    <w:lvl w:ilvl="3">
      <w:numFmt w:val="bullet"/>
      <w:lvlText w:val="•"/>
      <w:lvlJc w:val="left"/>
      <w:pPr>
        <w:ind w:left="2935" w:hanging="240"/>
      </w:pPr>
    </w:lvl>
    <w:lvl w:ilvl="4">
      <w:numFmt w:val="bullet"/>
      <w:lvlText w:val="•"/>
      <w:lvlJc w:val="left"/>
      <w:pPr>
        <w:ind w:left="3879" w:hanging="240"/>
      </w:pPr>
    </w:lvl>
    <w:lvl w:ilvl="5">
      <w:numFmt w:val="bullet"/>
      <w:lvlText w:val="•"/>
      <w:lvlJc w:val="left"/>
      <w:pPr>
        <w:ind w:left="4824" w:hanging="240"/>
      </w:pPr>
    </w:lvl>
    <w:lvl w:ilvl="6">
      <w:numFmt w:val="bullet"/>
      <w:lvlText w:val="•"/>
      <w:lvlJc w:val="left"/>
      <w:pPr>
        <w:ind w:left="5768" w:hanging="240"/>
      </w:pPr>
    </w:lvl>
    <w:lvl w:ilvl="7">
      <w:numFmt w:val="bullet"/>
      <w:lvlText w:val="•"/>
      <w:lvlJc w:val="left"/>
      <w:pPr>
        <w:ind w:left="6713" w:hanging="240"/>
      </w:pPr>
    </w:lvl>
    <w:lvl w:ilvl="8">
      <w:numFmt w:val="bullet"/>
      <w:lvlText w:val="•"/>
      <w:lvlJc w:val="left"/>
      <w:pPr>
        <w:ind w:left="7657" w:hanging="240"/>
      </w:pPr>
    </w:lvl>
  </w:abstractNum>
  <w:abstractNum w:abstractNumId="1" w15:restartNumberingAfterBreak="0">
    <w:nsid w:val="02745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B7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80F56"/>
    <w:multiLevelType w:val="hybridMultilevel"/>
    <w:tmpl w:val="FB663E44"/>
    <w:lvl w:ilvl="0" w:tplc="2DEC2EB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E9B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78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16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B17FE"/>
    <w:multiLevelType w:val="hybridMultilevel"/>
    <w:tmpl w:val="DE32E0D8"/>
    <w:lvl w:ilvl="0" w:tplc="EAC87B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E392C95"/>
    <w:multiLevelType w:val="hybridMultilevel"/>
    <w:tmpl w:val="C94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6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50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A53C9"/>
    <w:multiLevelType w:val="hybridMultilevel"/>
    <w:tmpl w:val="383259CC"/>
    <w:lvl w:ilvl="0" w:tplc="DFDA65C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F8523E8"/>
    <w:multiLevelType w:val="hybridMultilevel"/>
    <w:tmpl w:val="CC2C407A"/>
    <w:lvl w:ilvl="0" w:tplc="13225CA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0B657C0"/>
    <w:multiLevelType w:val="hybridMultilevel"/>
    <w:tmpl w:val="B2C6E3A6"/>
    <w:lvl w:ilvl="0" w:tplc="03A899FC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20C0305"/>
    <w:multiLevelType w:val="hybridMultilevel"/>
    <w:tmpl w:val="6C16FD10"/>
    <w:lvl w:ilvl="0" w:tplc="CE6C878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D75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7"/>
  </w:num>
  <w:num w:numId="15">
    <w:abstractNumId w:val="10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A6"/>
    <w:rsid w:val="0000508B"/>
    <w:rsid w:val="00006A82"/>
    <w:rsid w:val="00025D35"/>
    <w:rsid w:val="00036BA5"/>
    <w:rsid w:val="00074FA6"/>
    <w:rsid w:val="00075D05"/>
    <w:rsid w:val="0007646F"/>
    <w:rsid w:val="000975E5"/>
    <w:rsid w:val="000B3664"/>
    <w:rsid w:val="000B3E22"/>
    <w:rsid w:val="000B4F17"/>
    <w:rsid w:val="000B5088"/>
    <w:rsid w:val="000D0362"/>
    <w:rsid w:val="000D363D"/>
    <w:rsid w:val="000E2096"/>
    <w:rsid w:val="001129E4"/>
    <w:rsid w:val="0015700D"/>
    <w:rsid w:val="00185605"/>
    <w:rsid w:val="001920BD"/>
    <w:rsid w:val="00192212"/>
    <w:rsid w:val="001C1EEB"/>
    <w:rsid w:val="001C26C8"/>
    <w:rsid w:val="001C5878"/>
    <w:rsid w:val="001D06AE"/>
    <w:rsid w:val="001F565A"/>
    <w:rsid w:val="00212FBE"/>
    <w:rsid w:val="002936B0"/>
    <w:rsid w:val="00310CAD"/>
    <w:rsid w:val="00312A30"/>
    <w:rsid w:val="00322D93"/>
    <w:rsid w:val="00352746"/>
    <w:rsid w:val="0035799E"/>
    <w:rsid w:val="00357FF8"/>
    <w:rsid w:val="00375D64"/>
    <w:rsid w:val="003831E0"/>
    <w:rsid w:val="00386404"/>
    <w:rsid w:val="003A0292"/>
    <w:rsid w:val="003B710F"/>
    <w:rsid w:val="003D6CDD"/>
    <w:rsid w:val="003F03B0"/>
    <w:rsid w:val="004002EF"/>
    <w:rsid w:val="00435F5B"/>
    <w:rsid w:val="004503EA"/>
    <w:rsid w:val="00453EAD"/>
    <w:rsid w:val="00464381"/>
    <w:rsid w:val="00464619"/>
    <w:rsid w:val="004865BF"/>
    <w:rsid w:val="004A223B"/>
    <w:rsid w:val="004A7C70"/>
    <w:rsid w:val="004B2FCE"/>
    <w:rsid w:val="004E44ED"/>
    <w:rsid w:val="00527739"/>
    <w:rsid w:val="00552057"/>
    <w:rsid w:val="00563251"/>
    <w:rsid w:val="005A03D2"/>
    <w:rsid w:val="005A1CB9"/>
    <w:rsid w:val="005A5D08"/>
    <w:rsid w:val="005C63F5"/>
    <w:rsid w:val="005E5C1B"/>
    <w:rsid w:val="005F47C5"/>
    <w:rsid w:val="006106BE"/>
    <w:rsid w:val="006110E4"/>
    <w:rsid w:val="00674162"/>
    <w:rsid w:val="006937D2"/>
    <w:rsid w:val="006C2C02"/>
    <w:rsid w:val="006D0ED7"/>
    <w:rsid w:val="006E0E9F"/>
    <w:rsid w:val="006F12A0"/>
    <w:rsid w:val="006F3F08"/>
    <w:rsid w:val="00710142"/>
    <w:rsid w:val="00710FEC"/>
    <w:rsid w:val="00721627"/>
    <w:rsid w:val="00723180"/>
    <w:rsid w:val="00735C57"/>
    <w:rsid w:val="00754CCB"/>
    <w:rsid w:val="00755125"/>
    <w:rsid w:val="00766CBE"/>
    <w:rsid w:val="00794FE3"/>
    <w:rsid w:val="00795173"/>
    <w:rsid w:val="007B3F0A"/>
    <w:rsid w:val="007C12B0"/>
    <w:rsid w:val="007D77FA"/>
    <w:rsid w:val="007E20F6"/>
    <w:rsid w:val="007E47C8"/>
    <w:rsid w:val="007F3242"/>
    <w:rsid w:val="00800D10"/>
    <w:rsid w:val="008125FF"/>
    <w:rsid w:val="00817353"/>
    <w:rsid w:val="00823A38"/>
    <w:rsid w:val="00843A04"/>
    <w:rsid w:val="0084579C"/>
    <w:rsid w:val="00854BE6"/>
    <w:rsid w:val="00856401"/>
    <w:rsid w:val="00864CD6"/>
    <w:rsid w:val="00880A09"/>
    <w:rsid w:val="00885A44"/>
    <w:rsid w:val="0088677C"/>
    <w:rsid w:val="00886C2E"/>
    <w:rsid w:val="00886F44"/>
    <w:rsid w:val="008B1CF2"/>
    <w:rsid w:val="008D63DE"/>
    <w:rsid w:val="008E1192"/>
    <w:rsid w:val="008E6189"/>
    <w:rsid w:val="008E7225"/>
    <w:rsid w:val="00921543"/>
    <w:rsid w:val="009819A6"/>
    <w:rsid w:val="00997CD3"/>
    <w:rsid w:val="009B7342"/>
    <w:rsid w:val="009C5357"/>
    <w:rsid w:val="009D6F2C"/>
    <w:rsid w:val="009E2722"/>
    <w:rsid w:val="00A21B5A"/>
    <w:rsid w:val="00A36434"/>
    <w:rsid w:val="00AA7F1A"/>
    <w:rsid w:val="00AD2AAD"/>
    <w:rsid w:val="00AE4CDA"/>
    <w:rsid w:val="00AE5110"/>
    <w:rsid w:val="00B01F82"/>
    <w:rsid w:val="00B131B4"/>
    <w:rsid w:val="00B50A51"/>
    <w:rsid w:val="00B602A6"/>
    <w:rsid w:val="00B61DFC"/>
    <w:rsid w:val="00B665A9"/>
    <w:rsid w:val="00B7519F"/>
    <w:rsid w:val="00B81B27"/>
    <w:rsid w:val="00BA0A7A"/>
    <w:rsid w:val="00BA1C80"/>
    <w:rsid w:val="00BD454B"/>
    <w:rsid w:val="00BF250F"/>
    <w:rsid w:val="00BF78C2"/>
    <w:rsid w:val="00C011FA"/>
    <w:rsid w:val="00C02BE2"/>
    <w:rsid w:val="00C469F4"/>
    <w:rsid w:val="00C51C7D"/>
    <w:rsid w:val="00C85F94"/>
    <w:rsid w:val="00C91289"/>
    <w:rsid w:val="00C96F28"/>
    <w:rsid w:val="00CC3568"/>
    <w:rsid w:val="00CD7176"/>
    <w:rsid w:val="00D058A8"/>
    <w:rsid w:val="00D06BF8"/>
    <w:rsid w:val="00D32B9D"/>
    <w:rsid w:val="00D40598"/>
    <w:rsid w:val="00D710F3"/>
    <w:rsid w:val="00D72EA3"/>
    <w:rsid w:val="00DA2972"/>
    <w:rsid w:val="00DC5B93"/>
    <w:rsid w:val="00DD25A9"/>
    <w:rsid w:val="00DD3B9E"/>
    <w:rsid w:val="00E07EAA"/>
    <w:rsid w:val="00E43DD9"/>
    <w:rsid w:val="00EA0A86"/>
    <w:rsid w:val="00EC532D"/>
    <w:rsid w:val="00ED4B93"/>
    <w:rsid w:val="00F147BA"/>
    <w:rsid w:val="00F4437A"/>
    <w:rsid w:val="00F53AA8"/>
    <w:rsid w:val="00F61348"/>
    <w:rsid w:val="00F64B35"/>
    <w:rsid w:val="00F721CC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05FE"/>
  <w15:chartTrackingRefBased/>
  <w15:docId w15:val="{522AEE1F-DC38-44D8-89F5-12A12FA0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9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819A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9819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5D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4CDA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BA1C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1C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47B6-F14E-404F-9869-EBF27D00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8565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mugagennn</dc:creator>
  <cp:keywords/>
  <dc:description/>
  <cp:lastModifiedBy>User</cp:lastModifiedBy>
  <cp:revision>79</cp:revision>
  <cp:lastPrinted>2023-03-22T01:15:00Z</cp:lastPrinted>
  <dcterms:created xsi:type="dcterms:W3CDTF">2017-08-02T19:03:00Z</dcterms:created>
  <dcterms:modified xsi:type="dcterms:W3CDTF">2023-04-03T05:22:00Z</dcterms:modified>
</cp:coreProperties>
</file>