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D294F" w14:textId="77777777" w:rsidR="00080EC9" w:rsidRPr="00080EC9" w:rsidRDefault="00080EC9" w:rsidP="00080EC9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ОБЩЕОБРАЗОВАТЕЛЬНОЕ УЧРЕЖДЕНИЕ</w:t>
      </w:r>
    </w:p>
    <w:p w14:paraId="6E768C3F" w14:textId="77777777" w:rsidR="00080EC9" w:rsidRPr="00080EC9" w:rsidRDefault="00262EF3" w:rsidP="00080EC9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«Евдокимовская средняя общеобразовательная школа»</w:t>
      </w:r>
    </w:p>
    <w:p w14:paraId="54EF30D7" w14:textId="77777777" w:rsidR="00080EC9" w:rsidRDefault="00080EC9" w:rsidP="00080EC9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E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7318DEE" w14:textId="77777777" w:rsidR="00080EC9" w:rsidRDefault="00080EC9" w:rsidP="00080EC9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1EDDE5" w14:textId="77777777" w:rsidR="00080EC9" w:rsidRPr="000C5847" w:rsidRDefault="00080EC9" w:rsidP="00080EC9">
      <w:pPr>
        <w:tabs>
          <w:tab w:val="left" w:pos="6270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0C584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УТВЕРЖДЕНО:</w:t>
      </w:r>
    </w:p>
    <w:p w14:paraId="12336C8A" w14:textId="77777777" w:rsidR="00080EC9" w:rsidRPr="00080EC9" w:rsidRDefault="00080EC9" w:rsidP="00080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5F5F5"/>
          <w:lang w:eastAsia="ru-RU"/>
        </w:rPr>
        <w:t>СОГЛАСОВАНО</w:t>
      </w:r>
    </w:p>
    <w:p w14:paraId="59D7B582" w14:textId="24A64807" w:rsidR="00080EC9" w:rsidRPr="00080EC9" w:rsidRDefault="00080EC9" w:rsidP="00080EC9">
      <w:pPr>
        <w:tabs>
          <w:tab w:val="left" w:pos="6180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родительским комитетом</w:t>
      </w:r>
      <w:r w:rsidR="00C31D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  <w:r w:rsidR="007F2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  <w:r w:rsidR="00C31D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F3E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иректор </w:t>
      </w:r>
    </w:p>
    <w:p w14:paraId="749F8AA3" w14:textId="34266BB2" w:rsidR="007F2F4C" w:rsidRDefault="008F033F" w:rsidP="00080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 №1от 2</w:t>
      </w:r>
      <w:r w:rsidR="00EF3E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F3E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="00C31D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EF3E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080EC9" w:rsidRPr="00080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</w:t>
      </w:r>
      <w:r w:rsidR="00080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7F2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__________</w:t>
      </w:r>
      <w:r w:rsidR="00EF3E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Т.И.</w:t>
      </w:r>
      <w:r w:rsidR="007F2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Цындяйкина           </w:t>
      </w:r>
      <w:r w:rsidR="00080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8A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C31D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8A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C31D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8A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35B3217" w14:textId="06D2C9A4" w:rsidR="00080EC9" w:rsidRPr="00080EC9" w:rsidRDefault="007F2F4C" w:rsidP="00080EC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  <w:r w:rsidR="008A6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 </w:t>
      </w:r>
      <w:r w:rsidR="008F03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F356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bookmarkStart w:id="0" w:name="_GoBack"/>
      <w:bookmarkEnd w:id="0"/>
      <w:r w:rsidR="00EF3E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F03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</w:t>
      </w:r>
      <w:r w:rsidR="00EF3E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8F03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F3E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="00C31D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EF3E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080EC9" w:rsidRPr="00080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</w:t>
      </w:r>
    </w:p>
    <w:p w14:paraId="1C9D6B7B" w14:textId="77777777" w:rsidR="00080EC9" w:rsidRDefault="00080EC9" w:rsidP="00080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E312054" w14:textId="77777777" w:rsidR="00080EC9" w:rsidRPr="00080EC9" w:rsidRDefault="00080EC9" w:rsidP="00080EC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</w:t>
      </w:r>
    </w:p>
    <w:p w14:paraId="1DB21DC5" w14:textId="77777777" w:rsidR="00080EC9" w:rsidRPr="00080EC9" w:rsidRDefault="00080EC9" w:rsidP="00080EC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0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педагогическим советом</w:t>
      </w:r>
    </w:p>
    <w:p w14:paraId="552CCD95" w14:textId="2F6A5CB3" w:rsidR="00080EC9" w:rsidRPr="00080EC9" w:rsidRDefault="008F033F" w:rsidP="00080EC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протокол № </w:t>
      </w:r>
      <w:r w:rsidR="00EF3E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</w:t>
      </w:r>
      <w:r w:rsidR="00EF3E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F3E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="00C31D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202</w:t>
      </w:r>
      <w:r w:rsidR="00EF3E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080EC9" w:rsidRPr="00080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14:paraId="32D79DC1" w14:textId="77777777" w:rsidR="00080EC9" w:rsidRDefault="00080EC9" w:rsidP="00080EC9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4CBB9AD" w14:textId="77777777" w:rsidR="00080EC9" w:rsidRDefault="00080EC9" w:rsidP="00080EC9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69EDD0A" w14:textId="77777777" w:rsidR="00080EC9" w:rsidRDefault="00080EC9" w:rsidP="00080EC9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792B580" w14:textId="77777777" w:rsidR="00080EC9" w:rsidRPr="00080EC9" w:rsidRDefault="00080EC9" w:rsidP="00080EC9">
      <w:pPr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80E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14:paraId="5249ECC8" w14:textId="77777777" w:rsidR="00080EC9" w:rsidRPr="00080EC9" w:rsidRDefault="00080EC9" w:rsidP="00080EC9">
      <w:pPr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80E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родительском контроле организации и качества горячего питания обучающихся</w:t>
      </w:r>
    </w:p>
    <w:p w14:paraId="790D831A" w14:textId="77777777" w:rsidR="00080EC9" w:rsidRDefault="00080EC9" w:rsidP="00080EC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80E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МО</w:t>
      </w:r>
      <w:r w:rsidR="00262E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 «Евдокимовская</w:t>
      </w:r>
      <w:r w:rsidRPr="00080E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СОШ</w:t>
      </w:r>
      <w:r w:rsidR="00262E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14:paraId="4D27B113" w14:textId="77777777" w:rsidR="00FE3008" w:rsidRDefault="00FE3008" w:rsidP="007F2F4C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6C10B36" w14:textId="77777777" w:rsidR="00FE3008" w:rsidRPr="00080EC9" w:rsidRDefault="00FE3008" w:rsidP="00080EC9">
      <w:pPr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36D7B9E9" w14:textId="77777777" w:rsidR="00FE3008" w:rsidRPr="003B6CA1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CA1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14:paraId="0D03E854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1.1. Положение о родительском контроле организации и качества питания обучающихся разработано на основании: - Федерального закона «Об образовании» от 29.12.2012г. № 273-ФЗ 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 </w:t>
      </w:r>
    </w:p>
    <w:p w14:paraId="69F49955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 </w:t>
      </w:r>
    </w:p>
    <w:p w14:paraId="67AB4245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>1.3.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14:paraId="301A3C97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 1.4. 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 </w:t>
      </w:r>
    </w:p>
    <w:p w14:paraId="7993396E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1.5. В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обучающихся. </w:t>
      </w:r>
    </w:p>
    <w:p w14:paraId="200F233B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1.6.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 гласности. </w:t>
      </w:r>
    </w:p>
    <w:p w14:paraId="7FC7420E" w14:textId="77777777" w:rsidR="00FE3008" w:rsidRPr="003B6CA1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CA1">
        <w:rPr>
          <w:rFonts w:ascii="Times New Roman" w:hAnsi="Times New Roman" w:cs="Times New Roman"/>
          <w:b/>
          <w:sz w:val="24"/>
          <w:szCs w:val="24"/>
        </w:rPr>
        <w:t xml:space="preserve">2. Задачи комиссии по контролю за организацией питания обучающихся </w:t>
      </w:r>
    </w:p>
    <w:p w14:paraId="1A3E190F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>2.1. Задачами комиссии по контролю за организацией питания обучающихся являются:</w:t>
      </w:r>
    </w:p>
    <w:p w14:paraId="5B542598" w14:textId="77777777" w:rsidR="003B6CA1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 - обеспечение приоритетности защиты жизни и здоровья детей;</w:t>
      </w:r>
    </w:p>
    <w:p w14:paraId="46332D8E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lastRenderedPageBreak/>
        <w:t xml:space="preserve"> - соответствие энергетической ценности и химического состава рационов физиологическим потребностям и энергозатратам обучающихся; </w:t>
      </w:r>
    </w:p>
    <w:p w14:paraId="34678BA9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 </w:t>
      </w:r>
    </w:p>
    <w:p w14:paraId="03659B87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14:paraId="6C0C484E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 - контроль за работой школьной столовой; </w:t>
      </w:r>
    </w:p>
    <w:p w14:paraId="2E3ED65E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>- проверка качества и количества приготовленной для учащихся пищи согласно меню;</w:t>
      </w:r>
    </w:p>
    <w:p w14:paraId="3BB29BB5" w14:textId="77777777" w:rsidR="003B6CA1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 -содействие созданию оптимальных условий и форм организации школьного питания.</w:t>
      </w:r>
    </w:p>
    <w:p w14:paraId="4E0C3423" w14:textId="77777777" w:rsidR="00FE3008" w:rsidRPr="003B6CA1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CA1">
        <w:rPr>
          <w:rFonts w:ascii="Times New Roman" w:hAnsi="Times New Roman" w:cs="Times New Roman"/>
          <w:b/>
          <w:sz w:val="24"/>
          <w:szCs w:val="24"/>
        </w:rPr>
        <w:t xml:space="preserve"> 3. Функции комиссии по контролю за организацией питания учащихся </w:t>
      </w:r>
    </w:p>
    <w:p w14:paraId="45390432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>3.1. Комиссия по контролю за организацией питания учащихся обеспечивает участие в следующих процедурах:</w:t>
      </w:r>
    </w:p>
    <w:p w14:paraId="3762D811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 - общественной экспертизы питания учащихся.</w:t>
      </w:r>
    </w:p>
    <w:p w14:paraId="6607DF36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 - контроль за качеством и количеством, приготовленной согласно меню пище.</w:t>
      </w:r>
    </w:p>
    <w:p w14:paraId="570B0F0E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 - изучает мнения обучающихся и их родителей (законных представителей) по организации и улучшению качества питания; </w:t>
      </w:r>
    </w:p>
    <w:p w14:paraId="5E4D7043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- участвует в разработке предложений и рекомендаций по улучшению качества питания обучающихся. </w:t>
      </w:r>
    </w:p>
    <w:p w14:paraId="5BD8B4EC" w14:textId="77777777" w:rsidR="003B6CA1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6CA1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за организацией питания учащихся</w:t>
      </w:r>
      <w:r w:rsidRPr="00FE30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1A1DF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Для осуществления возложенных функций комиссии предоставлены следующие права: </w:t>
      </w:r>
    </w:p>
    <w:p w14:paraId="0ACB9D37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4.1. Контролировать в школе организацию и качество питания обучающихся; </w:t>
      </w:r>
    </w:p>
    <w:p w14:paraId="405AF91C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4.2. Получать от повара школы информацию по организации питания, качества приготовляемых блюд и соблюдения санитарно-гигиенических норм; </w:t>
      </w:r>
    </w:p>
    <w:p w14:paraId="7D136E80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>4.3. Проводить проверку работы школьной столовой не в полном составе, но в присутствии не менее трёх человек на момент проверки;</w:t>
      </w:r>
    </w:p>
    <w:p w14:paraId="6D8321B4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 4.4. Изменить график проверки, если причина объективна;</w:t>
      </w:r>
    </w:p>
    <w:p w14:paraId="5AB0E44F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 4.5. Вносить предложения по улучшению качества питания обучающихся. </w:t>
      </w:r>
    </w:p>
    <w:p w14:paraId="4F339685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4.6. Состав и порядок работы комиссии доводится до сведения работников школьной столовой, педагогического коллектива, обучающихся и родителей. </w:t>
      </w:r>
    </w:p>
    <w:p w14:paraId="092254C5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6CA1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за организацией питания учащихся</w:t>
      </w:r>
      <w:r w:rsidRPr="00FE30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1AC4FD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5.1. Комиссия формируется на основании приказа директора школы. Полномочия комиссии начинаются с момента подписания соответствующего приказа; </w:t>
      </w:r>
    </w:p>
    <w:p w14:paraId="6F03D2F5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5.2. Комиссия выбирает председателя; </w:t>
      </w:r>
    </w:p>
    <w:p w14:paraId="00C0F1ED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14:paraId="050DBA63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 5.4. О результатах работы комиссия информирует администрацию школы и родительские комитеты; </w:t>
      </w:r>
    </w:p>
    <w:p w14:paraId="7AB41EA9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14:paraId="6B0935A8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 5.6. По итогам учебного года комиссия готовит аналитическую справку для публичного отчёта школы; </w:t>
      </w:r>
    </w:p>
    <w:p w14:paraId="5B5C5D26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 </w:t>
      </w:r>
    </w:p>
    <w:p w14:paraId="016E6309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lastRenderedPageBreak/>
        <w:t xml:space="preserve">5.8. Решение комиссии принимаются большинством голосов из числа присутствующих членов путём открытого голосования и оформляются актом. </w:t>
      </w:r>
    </w:p>
    <w:p w14:paraId="02D9F6C9" w14:textId="77777777" w:rsidR="00FE3008" w:rsidRPr="003B6CA1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CA1">
        <w:rPr>
          <w:rFonts w:ascii="Times New Roman" w:hAnsi="Times New Roman" w:cs="Times New Roman"/>
          <w:b/>
          <w:sz w:val="24"/>
          <w:szCs w:val="24"/>
        </w:rPr>
        <w:t xml:space="preserve">6. Ответственность членов Комиссии </w:t>
      </w:r>
    </w:p>
    <w:p w14:paraId="7EDD3E6E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14:paraId="08B0FD42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 6.2. Комиссия несет ответственность за необъективную оценку по организации питания и качества предоставляемых услуг. </w:t>
      </w:r>
    </w:p>
    <w:p w14:paraId="08F07883" w14:textId="77777777" w:rsidR="00FE3008" w:rsidRPr="00FE3008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>7. Документация комиссии по контролю за организацией питания учащихся.</w:t>
      </w:r>
    </w:p>
    <w:p w14:paraId="0C4C0186" w14:textId="77777777" w:rsidR="00623F0B" w:rsidRDefault="00FE3008" w:rsidP="00FE3008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3008">
        <w:rPr>
          <w:rFonts w:ascii="Times New Roman" w:hAnsi="Times New Roman" w:cs="Times New Roman"/>
          <w:sz w:val="24"/>
          <w:szCs w:val="24"/>
        </w:rPr>
        <w:t xml:space="preserve"> 7.1. Заседания комиссии оформляются протоколом. Протоколы подписываются председателем. </w:t>
      </w:r>
    </w:p>
    <w:p w14:paraId="5AE3338A" w14:textId="77777777" w:rsidR="00080EC9" w:rsidRPr="00FE3008" w:rsidRDefault="00FE3008" w:rsidP="00FE3008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008">
        <w:rPr>
          <w:rFonts w:ascii="Times New Roman" w:hAnsi="Times New Roman" w:cs="Times New Roman"/>
          <w:sz w:val="24"/>
          <w:szCs w:val="24"/>
        </w:rPr>
        <w:t>7.2. Тетрадь протоколов заседания комиссии хранится у директора школы.</w:t>
      </w:r>
    </w:p>
    <w:p w14:paraId="593D285F" w14:textId="77777777" w:rsidR="00080EC9" w:rsidRDefault="00080EC9" w:rsidP="00080EC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08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6E"/>
    <w:rsid w:val="00080EC9"/>
    <w:rsid w:val="000C5847"/>
    <w:rsid w:val="00262EF3"/>
    <w:rsid w:val="003B6CA1"/>
    <w:rsid w:val="00623F0B"/>
    <w:rsid w:val="007F2F4C"/>
    <w:rsid w:val="008A6C4D"/>
    <w:rsid w:val="008F033F"/>
    <w:rsid w:val="00A71687"/>
    <w:rsid w:val="00B45A6E"/>
    <w:rsid w:val="00C31DB9"/>
    <w:rsid w:val="00EF3E61"/>
    <w:rsid w:val="00F3566B"/>
    <w:rsid w:val="00FE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5C51"/>
  <w15:chartTrackingRefBased/>
  <w15:docId w15:val="{0D7A6F95-D89B-4A6E-9EA3-8BFFFF93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20</cp:revision>
  <dcterms:created xsi:type="dcterms:W3CDTF">2021-10-21T07:55:00Z</dcterms:created>
  <dcterms:modified xsi:type="dcterms:W3CDTF">2022-08-29T09:00:00Z</dcterms:modified>
</cp:coreProperties>
</file>